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C871C6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8D7271" w:rsidRPr="00C871C6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8D7271" w:rsidRPr="00C871C6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>у складі</w:t>
      </w:r>
      <w:r w:rsidR="008B5145" w:rsidRPr="00C871C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A067DC" w:rsidRPr="00C871C6">
        <w:rPr>
          <w:rFonts w:ascii="Times New Roman" w:hAnsi="Times New Roman" w:cs="Times New Roman"/>
          <w:b/>
          <w:sz w:val="26"/>
          <w:szCs w:val="26"/>
          <w:lang w:val="uk-UA"/>
        </w:rPr>
        <w:t>Першої</w:t>
      </w:r>
      <w:r w:rsidR="008B5145" w:rsidRPr="00C871C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палати</w:t>
      </w:r>
    </w:p>
    <w:p w:rsidR="008D7271" w:rsidRPr="00C871C6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="00602A9E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57A5A" w:rsidRPr="00C871C6">
        <w:rPr>
          <w:rFonts w:ascii="Times New Roman" w:hAnsi="Times New Roman" w:cs="Times New Roman"/>
          <w:sz w:val="26"/>
          <w:szCs w:val="26"/>
          <w:lang w:val="uk-UA"/>
        </w:rPr>
        <w:t>07 жовтня</w:t>
      </w:r>
      <w:r w:rsidR="00EA2DA8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2026</w:t>
      </w:r>
      <w:r w:rsidR="00602F9F" w:rsidRPr="00C871C6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8D7271" w:rsidRPr="00C871C6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>м.</w:t>
      </w:r>
      <w:r w:rsidR="00602F9F" w:rsidRPr="00C871C6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Київ, 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вул. 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>Генерала Шаповала</w:t>
      </w:r>
      <w:r w:rsidR="00AA1A32" w:rsidRPr="00C871C6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02F9F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>9</w:t>
      </w:r>
    </w:p>
    <w:p w:rsidR="008D7271" w:rsidRPr="00C871C6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871C6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 w:rsidR="007E6300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42CB9" w:rsidRPr="00C871C6"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год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42CB9" w:rsidRPr="00C871C6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9564D9" w:rsidRPr="00C871C6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EB5CA3"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  <w:r w:rsidRPr="00C871C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9B4B6F" w:rsidRPr="007D3A94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D3A94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45011B" w:rsidRPr="007D3A94" w:rsidRDefault="0045011B" w:rsidP="0045011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1. Про відрядження суддів до </w:t>
      </w:r>
      <w:bookmarkStart w:id="0" w:name="_Hlk239854469"/>
      <w:r w:rsidRPr="007D3A94">
        <w:rPr>
          <w:rFonts w:ascii="Times New Roman" w:hAnsi="Times New Roman" w:cs="Times New Roman"/>
          <w:sz w:val="26"/>
          <w:szCs w:val="26"/>
          <w:lang w:val="uk-UA"/>
        </w:rPr>
        <w:t>Броварського міськрайонного суду Київської області</w:t>
      </w:r>
      <w:bookmarkEnd w:id="0"/>
      <w:r w:rsidRPr="007D3A9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5011B" w:rsidRPr="007D3A94" w:rsidRDefault="0045011B" w:rsidP="0045011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103908" w:rsidRPr="007D3A94" w:rsidRDefault="0045011B" w:rsidP="0045011B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D3A9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45011B" w:rsidRPr="007D3A94" w:rsidRDefault="0045011B" w:rsidP="0045011B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874CFE" w:rsidRPr="007D3A94" w:rsidRDefault="0045011B" w:rsidP="00103908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2. Про відрядження судді </w:t>
      </w:r>
      <w:bookmarkStart w:id="1" w:name="_Hlk239854616"/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Донецького окружного адміністративного суду </w:t>
      </w:r>
      <w:proofErr w:type="spellStart"/>
      <w:r w:rsidRPr="007D3A94">
        <w:rPr>
          <w:rFonts w:ascii="Times New Roman" w:hAnsi="Times New Roman" w:cs="Times New Roman"/>
          <w:sz w:val="26"/>
          <w:szCs w:val="26"/>
          <w:lang w:val="uk-UA"/>
        </w:rPr>
        <w:t>Аканова</w:t>
      </w:r>
      <w:proofErr w:type="spellEnd"/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 Олега Олеговича</w:t>
      </w:r>
      <w:bookmarkEnd w:id="1"/>
      <w:r w:rsidRPr="007D3A9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7197D" w:rsidRPr="007D3A94" w:rsidRDefault="0057197D" w:rsidP="00B424DE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45011B" w:rsidRPr="007D3A94" w:rsidRDefault="0045011B" w:rsidP="0045011B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D3A9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Кушнір І.В.)</w:t>
      </w:r>
    </w:p>
    <w:p w:rsidR="004C242B" w:rsidRPr="007D3A94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C871C6" w:rsidRPr="007D3A94" w:rsidRDefault="00C871C6" w:rsidP="00C871C6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3. Про відрядження суддів до </w:t>
      </w:r>
      <w:bookmarkStart w:id="2" w:name="_Hlk240629049"/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Заводського районного суду міста </w:t>
      </w:r>
      <w:proofErr w:type="spellStart"/>
      <w:r w:rsidRPr="007D3A94">
        <w:rPr>
          <w:rFonts w:ascii="Times New Roman" w:hAnsi="Times New Roman" w:cs="Times New Roman"/>
          <w:sz w:val="26"/>
          <w:szCs w:val="26"/>
          <w:lang w:val="uk-UA"/>
        </w:rPr>
        <w:t>Кам’янського</w:t>
      </w:r>
      <w:proofErr w:type="spellEnd"/>
      <w:r w:rsidRPr="007D3A94">
        <w:rPr>
          <w:rFonts w:ascii="Times New Roman" w:hAnsi="Times New Roman" w:cs="Times New Roman"/>
          <w:sz w:val="26"/>
          <w:szCs w:val="26"/>
          <w:lang w:val="uk-UA"/>
        </w:rPr>
        <w:t xml:space="preserve"> Дніпропетровської області</w:t>
      </w:r>
      <w:bookmarkEnd w:id="2"/>
      <w:r w:rsidRPr="007D3A9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C871C6" w:rsidRPr="007D3A94" w:rsidRDefault="00C871C6" w:rsidP="00C871C6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871C6" w:rsidRDefault="00C871C6" w:rsidP="00C871C6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D3A9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Кушнір І.В.)</w:t>
      </w:r>
    </w:p>
    <w:p w:rsidR="007D3A94" w:rsidRPr="007D3A94" w:rsidRDefault="007D3A94" w:rsidP="00C871C6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bookmarkStart w:id="3" w:name="_GoBack"/>
      <w:bookmarkEnd w:id="3"/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3A94">
        <w:rPr>
          <w:rFonts w:ascii="Times New Roman" w:hAnsi="Times New Roman" w:cs="Times New Roman"/>
          <w:sz w:val="26"/>
          <w:szCs w:val="26"/>
          <w:lang w:val="uk-UA"/>
        </w:rPr>
        <w:t>4. Про відрядження суддів до Дніпровського районного суду Дніпропетровської області (знято з розгляду в засіданні, призначеному на 16 вересня 2026 року).</w:t>
      </w: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D3A9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3A94">
        <w:rPr>
          <w:rFonts w:ascii="Times New Roman" w:hAnsi="Times New Roman" w:cs="Times New Roman"/>
          <w:sz w:val="26"/>
          <w:szCs w:val="26"/>
          <w:lang w:val="uk-UA"/>
        </w:rPr>
        <w:t>5. Про відрядження суддів Луганського окружного адміністративного суду (оголошено перерву 29 липня 2026 року).</w:t>
      </w: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3A94" w:rsidRPr="007D3A94" w:rsidRDefault="007D3A94" w:rsidP="007D3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D3A9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4C242B" w:rsidRPr="007D3A94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sectPr w:rsidR="004C242B" w:rsidRPr="007D3A94" w:rsidSect="009342DB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1773F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703CD"/>
    <w:rsid w:val="002767C6"/>
    <w:rsid w:val="00276946"/>
    <w:rsid w:val="00281BBA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AA9"/>
    <w:rsid w:val="00435E6B"/>
    <w:rsid w:val="00444773"/>
    <w:rsid w:val="0045011B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3A94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342DB"/>
    <w:rsid w:val="0094615A"/>
    <w:rsid w:val="009564D9"/>
    <w:rsid w:val="00957A5A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067DC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871C6"/>
    <w:rsid w:val="00C94999"/>
    <w:rsid w:val="00CA0876"/>
    <w:rsid w:val="00CA68EF"/>
    <w:rsid w:val="00CA6F5F"/>
    <w:rsid w:val="00CA75DE"/>
    <w:rsid w:val="00CC1A07"/>
    <w:rsid w:val="00CC2D0D"/>
    <w:rsid w:val="00CE114D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25F1D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4708F-DC87-4DA5-9FD9-8600F7E3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Легідзь Юлія Михайлівна</cp:lastModifiedBy>
  <cp:revision>3</cp:revision>
  <cp:lastPrinted>2026-09-09T11:23:00Z</cp:lastPrinted>
  <dcterms:created xsi:type="dcterms:W3CDTF">2026-09-18T13:20:00Z</dcterms:created>
  <dcterms:modified xsi:type="dcterms:W3CDTF">2026-09-23T13:45:00Z</dcterms:modified>
</cp:coreProperties>
</file>