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4655" w:rsidRPr="003D79E9" w:rsidRDefault="003B4655">
      <w:pPr>
        <w:pBdr>
          <w:top w:val="nil"/>
          <w:left w:val="nil"/>
          <w:bottom w:val="nil"/>
          <w:right w:val="nil"/>
          <w:between w:val="nil"/>
        </w:pBdr>
        <w:ind w:left="1" w:hanging="3"/>
        <w:jc w:val="right"/>
        <w:rPr>
          <w:b/>
          <w:bCs/>
          <w:color w:val="000000"/>
          <w:sz w:val="28"/>
          <w:szCs w:val="28"/>
          <w:lang w:val="uk-UA"/>
        </w:rPr>
      </w:pPr>
    </w:p>
    <w:p w:rsidR="003B4655" w:rsidRDefault="00014004">
      <w:pPr>
        <w:pBdr>
          <w:top w:val="nil"/>
          <w:left w:val="nil"/>
          <w:bottom w:val="nil"/>
          <w:right w:val="nil"/>
          <w:between w:val="nil"/>
        </w:pBdr>
        <w:ind w:left="1" w:hanging="3"/>
        <w:jc w:val="center"/>
        <w:rPr>
          <w:color w:val="000000"/>
          <w:sz w:val="28"/>
          <w:szCs w:val="28"/>
        </w:rPr>
      </w:pPr>
      <w:r>
        <w:rPr>
          <w:noProof/>
          <w:color w:val="000000"/>
          <w:sz w:val="28"/>
          <w:szCs w:val="28"/>
          <w:lang w:val="uk-UA"/>
        </w:rPr>
        <w:drawing>
          <wp:inline distT="0" distB="0" distL="114300" distR="114300">
            <wp:extent cx="544195" cy="7162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4195" cy="716280"/>
                    </a:xfrm>
                    <a:prstGeom prst="rect">
                      <a:avLst/>
                    </a:prstGeom>
                    <a:ln/>
                  </pic:spPr>
                </pic:pic>
              </a:graphicData>
            </a:graphic>
          </wp:inline>
        </w:drawing>
      </w:r>
    </w:p>
    <w:p w:rsidR="003B4655" w:rsidRDefault="003B4655">
      <w:pPr>
        <w:pBdr>
          <w:top w:val="nil"/>
          <w:left w:val="nil"/>
          <w:bottom w:val="nil"/>
          <w:right w:val="nil"/>
          <w:between w:val="nil"/>
        </w:pBdr>
        <w:ind w:left="1" w:hanging="3"/>
        <w:rPr>
          <w:color w:val="000000"/>
          <w:sz w:val="28"/>
          <w:szCs w:val="28"/>
        </w:rPr>
      </w:pPr>
    </w:p>
    <w:p w:rsidR="003B4655" w:rsidRDefault="00014004">
      <w:pPr>
        <w:pBdr>
          <w:top w:val="nil"/>
          <w:left w:val="nil"/>
          <w:bottom w:val="nil"/>
          <w:right w:val="nil"/>
          <w:between w:val="nil"/>
        </w:pBdr>
        <w:ind w:left="2" w:right="57" w:hanging="4"/>
        <w:jc w:val="center"/>
        <w:rPr>
          <w:color w:val="000000"/>
          <w:sz w:val="36"/>
          <w:szCs w:val="36"/>
        </w:rPr>
      </w:pPr>
      <w:r>
        <w:rPr>
          <w:color w:val="000000"/>
          <w:sz w:val="36"/>
          <w:szCs w:val="36"/>
        </w:rPr>
        <w:t>ВИЩА КВАЛІФІКАЦІЙНА КОМІСІЯ СУДДІВ УКРАЇНИ</w:t>
      </w:r>
    </w:p>
    <w:p w:rsidR="003B4655" w:rsidRDefault="003B4655">
      <w:pPr>
        <w:pBdr>
          <w:top w:val="nil"/>
          <w:left w:val="nil"/>
          <w:bottom w:val="nil"/>
          <w:right w:val="nil"/>
          <w:between w:val="nil"/>
        </w:pBdr>
        <w:ind w:left="1" w:right="57" w:hanging="3"/>
        <w:jc w:val="center"/>
        <w:rPr>
          <w:color w:val="000000"/>
          <w:sz w:val="28"/>
          <w:szCs w:val="28"/>
        </w:rPr>
      </w:pPr>
    </w:p>
    <w:p w:rsidR="003B4655" w:rsidRPr="00BD31F9" w:rsidRDefault="00E41646">
      <w:pPr>
        <w:pBdr>
          <w:top w:val="nil"/>
          <w:left w:val="nil"/>
          <w:bottom w:val="nil"/>
          <w:right w:val="nil"/>
          <w:between w:val="nil"/>
        </w:pBdr>
        <w:shd w:val="clear" w:color="auto" w:fill="FFFFFF"/>
        <w:ind w:left="1" w:hanging="3"/>
        <w:jc w:val="both"/>
        <w:rPr>
          <w:color w:val="000000"/>
          <w:sz w:val="26"/>
          <w:szCs w:val="26"/>
        </w:rPr>
      </w:pPr>
      <w:r w:rsidRPr="00BD31F9">
        <w:rPr>
          <w:color w:val="000000"/>
          <w:sz w:val="26"/>
          <w:szCs w:val="26"/>
        </w:rPr>
        <w:t>08</w:t>
      </w:r>
      <w:r w:rsidR="00014004" w:rsidRPr="00BD31F9">
        <w:rPr>
          <w:color w:val="000000"/>
          <w:sz w:val="26"/>
          <w:szCs w:val="26"/>
        </w:rPr>
        <w:t xml:space="preserve"> липня 2026 року</w:t>
      </w:r>
      <w:r w:rsidR="00014004" w:rsidRPr="00BD31F9">
        <w:rPr>
          <w:color w:val="000000"/>
          <w:sz w:val="26"/>
          <w:szCs w:val="26"/>
        </w:rPr>
        <w:tab/>
      </w:r>
      <w:r w:rsidR="00014004" w:rsidRPr="00BD31F9">
        <w:rPr>
          <w:color w:val="000000"/>
          <w:sz w:val="26"/>
          <w:szCs w:val="26"/>
        </w:rPr>
        <w:tab/>
      </w:r>
      <w:r w:rsidR="00014004" w:rsidRPr="00BD31F9">
        <w:rPr>
          <w:color w:val="000000"/>
          <w:sz w:val="26"/>
          <w:szCs w:val="26"/>
        </w:rPr>
        <w:tab/>
      </w:r>
      <w:r w:rsidR="00014004" w:rsidRPr="00BD31F9">
        <w:rPr>
          <w:color w:val="000000"/>
          <w:sz w:val="26"/>
          <w:szCs w:val="26"/>
        </w:rPr>
        <w:tab/>
      </w:r>
      <w:r w:rsidR="00014004" w:rsidRPr="00BD31F9">
        <w:rPr>
          <w:color w:val="000000"/>
          <w:sz w:val="26"/>
          <w:szCs w:val="26"/>
        </w:rPr>
        <w:tab/>
      </w:r>
      <w:r w:rsidR="00014004" w:rsidRPr="00BD31F9">
        <w:rPr>
          <w:color w:val="000000"/>
          <w:sz w:val="26"/>
          <w:szCs w:val="26"/>
        </w:rPr>
        <w:tab/>
      </w:r>
      <w:r w:rsidR="00014004" w:rsidRPr="00BD31F9">
        <w:rPr>
          <w:color w:val="000000"/>
          <w:sz w:val="26"/>
          <w:szCs w:val="26"/>
        </w:rPr>
        <w:tab/>
      </w:r>
      <w:r w:rsidR="00014004" w:rsidRPr="00BD31F9">
        <w:rPr>
          <w:sz w:val="26"/>
          <w:szCs w:val="26"/>
        </w:rPr>
        <w:tab/>
      </w:r>
      <w:r w:rsidR="00014004" w:rsidRPr="00BD31F9">
        <w:rPr>
          <w:color w:val="000000"/>
          <w:sz w:val="26"/>
          <w:szCs w:val="26"/>
        </w:rPr>
        <w:t xml:space="preserve">          м. Київ</w:t>
      </w:r>
    </w:p>
    <w:p w:rsidR="003B4655" w:rsidRPr="00BD31F9" w:rsidRDefault="003B4655">
      <w:pPr>
        <w:pBdr>
          <w:top w:val="nil"/>
          <w:left w:val="nil"/>
          <w:bottom w:val="nil"/>
          <w:right w:val="nil"/>
          <w:between w:val="nil"/>
        </w:pBdr>
        <w:shd w:val="clear" w:color="auto" w:fill="FFFFFF"/>
        <w:ind w:left="1" w:hanging="3"/>
        <w:jc w:val="both"/>
        <w:rPr>
          <w:color w:val="000000"/>
          <w:sz w:val="26"/>
          <w:szCs w:val="26"/>
        </w:rPr>
      </w:pPr>
    </w:p>
    <w:p w:rsidR="003B4655" w:rsidRPr="00ED4FDF" w:rsidRDefault="00014004">
      <w:pPr>
        <w:pBdr>
          <w:top w:val="nil"/>
          <w:left w:val="nil"/>
          <w:bottom w:val="nil"/>
          <w:right w:val="nil"/>
          <w:between w:val="nil"/>
        </w:pBdr>
        <w:shd w:val="clear" w:color="auto" w:fill="FFFFFF"/>
        <w:ind w:left="1" w:right="134" w:hanging="3"/>
        <w:jc w:val="center"/>
        <w:rPr>
          <w:color w:val="000000"/>
          <w:sz w:val="26"/>
          <w:szCs w:val="26"/>
          <w:u w:val="single"/>
          <w:lang w:val="uk-UA"/>
        </w:rPr>
      </w:pPr>
      <w:r w:rsidRPr="00BD31F9">
        <w:rPr>
          <w:color w:val="000000"/>
          <w:sz w:val="26"/>
          <w:szCs w:val="26"/>
        </w:rPr>
        <w:t xml:space="preserve">Р І Ш Е Н Н Я  № </w:t>
      </w:r>
      <w:r w:rsidR="00ED4FDF">
        <w:rPr>
          <w:color w:val="000000"/>
          <w:sz w:val="26"/>
          <w:szCs w:val="26"/>
          <w:u w:val="single"/>
          <w:lang w:val="uk-UA"/>
        </w:rPr>
        <w:t>21/дс-26</w:t>
      </w:r>
    </w:p>
    <w:p w:rsidR="003B4655" w:rsidRPr="00BD31F9" w:rsidRDefault="003B4655">
      <w:pPr>
        <w:pBdr>
          <w:top w:val="nil"/>
          <w:left w:val="nil"/>
          <w:bottom w:val="nil"/>
          <w:right w:val="nil"/>
          <w:between w:val="nil"/>
        </w:pBdr>
        <w:shd w:val="clear" w:color="auto" w:fill="FFFFFF"/>
        <w:tabs>
          <w:tab w:val="left" w:pos="567"/>
        </w:tabs>
        <w:ind w:left="1" w:hanging="3"/>
        <w:jc w:val="both"/>
        <w:rPr>
          <w:sz w:val="26"/>
          <w:szCs w:val="26"/>
        </w:rPr>
      </w:pPr>
    </w:p>
    <w:p w:rsidR="003B4655" w:rsidRPr="00BD31F9" w:rsidRDefault="00014004">
      <w:pPr>
        <w:pBdr>
          <w:top w:val="nil"/>
          <w:left w:val="nil"/>
          <w:bottom w:val="nil"/>
          <w:right w:val="nil"/>
          <w:between w:val="nil"/>
        </w:pBdr>
        <w:shd w:val="clear" w:color="auto" w:fill="FFFFFF"/>
        <w:tabs>
          <w:tab w:val="left" w:pos="567"/>
        </w:tabs>
        <w:ind w:left="1" w:hanging="3"/>
        <w:jc w:val="both"/>
        <w:rPr>
          <w:sz w:val="26"/>
          <w:szCs w:val="26"/>
        </w:rPr>
      </w:pPr>
      <w:r w:rsidRPr="00BD31F9">
        <w:rPr>
          <w:sz w:val="26"/>
          <w:szCs w:val="26"/>
        </w:rPr>
        <w:t>Вища кваліфікаційна комісія суддів України у складі колегії:</w:t>
      </w:r>
    </w:p>
    <w:p w:rsidR="003B4655" w:rsidRPr="00ED4FDF" w:rsidRDefault="003B4655">
      <w:pPr>
        <w:pBdr>
          <w:top w:val="nil"/>
          <w:left w:val="nil"/>
          <w:bottom w:val="nil"/>
          <w:right w:val="nil"/>
          <w:between w:val="nil"/>
        </w:pBdr>
        <w:shd w:val="clear" w:color="auto" w:fill="FFFFFF"/>
        <w:ind w:left="1" w:right="134" w:hanging="3"/>
        <w:jc w:val="both"/>
        <w:rPr>
          <w:sz w:val="26"/>
          <w:szCs w:val="26"/>
          <w:lang w:val="uk-UA"/>
        </w:rPr>
      </w:pPr>
    </w:p>
    <w:p w:rsidR="003B4655" w:rsidRPr="00BD31F9" w:rsidRDefault="00014004">
      <w:pPr>
        <w:pBdr>
          <w:top w:val="nil"/>
          <w:left w:val="nil"/>
          <w:bottom w:val="nil"/>
          <w:right w:val="nil"/>
          <w:between w:val="nil"/>
        </w:pBdr>
        <w:shd w:val="clear" w:color="auto" w:fill="FFFFFF"/>
        <w:ind w:left="1" w:hanging="3"/>
        <w:jc w:val="both"/>
        <w:rPr>
          <w:sz w:val="26"/>
          <w:szCs w:val="26"/>
        </w:rPr>
      </w:pPr>
      <w:r w:rsidRPr="00BD31F9">
        <w:rPr>
          <w:sz w:val="26"/>
          <w:szCs w:val="26"/>
        </w:rPr>
        <w:t>головуючог</w:t>
      </w:r>
      <w:r w:rsidR="009D396F">
        <w:rPr>
          <w:sz w:val="26"/>
          <w:szCs w:val="26"/>
        </w:rPr>
        <w:t>о – Михайла БОГОНОСА</w:t>
      </w:r>
      <w:r w:rsidRPr="00BD31F9">
        <w:rPr>
          <w:sz w:val="26"/>
          <w:szCs w:val="26"/>
        </w:rPr>
        <w:t>,</w:t>
      </w:r>
    </w:p>
    <w:p w:rsidR="003B4655" w:rsidRPr="00BD31F9" w:rsidRDefault="003B4655">
      <w:pPr>
        <w:pBdr>
          <w:top w:val="nil"/>
          <w:left w:val="nil"/>
          <w:bottom w:val="nil"/>
          <w:right w:val="nil"/>
          <w:between w:val="nil"/>
        </w:pBdr>
        <w:shd w:val="clear" w:color="auto" w:fill="FFFFFF"/>
        <w:tabs>
          <w:tab w:val="left" w:pos="3969"/>
        </w:tabs>
        <w:ind w:left="1" w:right="-15" w:hanging="3"/>
        <w:jc w:val="both"/>
        <w:rPr>
          <w:sz w:val="26"/>
          <w:szCs w:val="26"/>
        </w:rPr>
      </w:pPr>
    </w:p>
    <w:p w:rsidR="003B4655" w:rsidRPr="00BD31F9" w:rsidRDefault="00014004">
      <w:pPr>
        <w:pBdr>
          <w:top w:val="nil"/>
          <w:left w:val="nil"/>
          <w:bottom w:val="nil"/>
          <w:right w:val="nil"/>
          <w:between w:val="nil"/>
        </w:pBdr>
        <w:shd w:val="clear" w:color="auto" w:fill="FFFFFF"/>
        <w:tabs>
          <w:tab w:val="left" w:pos="3969"/>
        </w:tabs>
        <w:ind w:left="1" w:right="-15" w:hanging="3"/>
        <w:jc w:val="both"/>
        <w:rPr>
          <w:sz w:val="26"/>
          <w:szCs w:val="26"/>
        </w:rPr>
      </w:pPr>
      <w:r w:rsidRPr="00BD31F9">
        <w:rPr>
          <w:sz w:val="26"/>
          <w:szCs w:val="26"/>
        </w:rPr>
        <w:t>членів Комісії: Надії КОБЕЦЬКОЇ</w:t>
      </w:r>
      <w:r w:rsidR="009D396F">
        <w:rPr>
          <w:sz w:val="26"/>
          <w:szCs w:val="26"/>
          <w:lang w:val="uk-UA"/>
        </w:rPr>
        <w:t xml:space="preserve"> (доповідач)</w:t>
      </w:r>
      <w:r w:rsidRPr="00BD31F9">
        <w:rPr>
          <w:sz w:val="26"/>
          <w:szCs w:val="26"/>
        </w:rPr>
        <w:t>, Галини ШЕВЧУК,</w:t>
      </w:r>
    </w:p>
    <w:p w:rsidR="003B4655" w:rsidRPr="00BD31F9" w:rsidRDefault="003B4655">
      <w:pPr>
        <w:pBdr>
          <w:top w:val="nil"/>
          <w:left w:val="nil"/>
          <w:bottom w:val="nil"/>
          <w:right w:val="nil"/>
          <w:between w:val="nil"/>
        </w:pBdr>
        <w:shd w:val="clear" w:color="auto" w:fill="FFFFFF"/>
        <w:tabs>
          <w:tab w:val="left" w:pos="3969"/>
        </w:tabs>
        <w:ind w:left="1" w:hanging="3"/>
        <w:jc w:val="both"/>
        <w:rPr>
          <w:sz w:val="26"/>
          <w:szCs w:val="26"/>
        </w:rPr>
      </w:pPr>
    </w:p>
    <w:p w:rsidR="003B4655" w:rsidRPr="00BD31F9" w:rsidRDefault="00014004">
      <w:pPr>
        <w:pBdr>
          <w:top w:val="nil"/>
          <w:left w:val="nil"/>
          <w:bottom w:val="nil"/>
          <w:right w:val="nil"/>
          <w:between w:val="nil"/>
        </w:pBdr>
        <w:shd w:val="clear" w:color="auto" w:fill="FFFFFF"/>
        <w:tabs>
          <w:tab w:val="left" w:pos="7300"/>
        </w:tabs>
        <w:ind w:left="1" w:hanging="3"/>
        <w:jc w:val="both"/>
        <w:rPr>
          <w:sz w:val="26"/>
          <w:szCs w:val="26"/>
          <w:highlight w:val="white"/>
        </w:rPr>
      </w:pPr>
      <w:r w:rsidRPr="00BD31F9">
        <w:rPr>
          <w:sz w:val="26"/>
          <w:szCs w:val="26"/>
        </w:rPr>
        <w:t xml:space="preserve">розглянувши питання про </w:t>
      </w:r>
      <w:r w:rsidRPr="00BD31F9">
        <w:rPr>
          <w:sz w:val="26"/>
          <w:szCs w:val="26"/>
          <w:highlight w:val="white"/>
        </w:rPr>
        <w:t>встановлення результатів спеціаль</w:t>
      </w:r>
      <w:r w:rsidR="00F14BB4">
        <w:rPr>
          <w:sz w:val="26"/>
          <w:szCs w:val="26"/>
          <w:highlight w:val="white"/>
        </w:rPr>
        <w:t>ної перевірки стосовно кандидат</w:t>
      </w:r>
      <w:r w:rsidR="00F14BB4">
        <w:rPr>
          <w:sz w:val="26"/>
          <w:szCs w:val="26"/>
          <w:highlight w:val="white"/>
          <w:lang w:val="uk-UA"/>
        </w:rPr>
        <w:t>а</w:t>
      </w:r>
      <w:r w:rsidRPr="00BD31F9">
        <w:rPr>
          <w:sz w:val="26"/>
          <w:szCs w:val="26"/>
          <w:highlight w:val="white"/>
        </w:rPr>
        <w:t xml:space="preserve"> на посад</w:t>
      </w:r>
      <w:r w:rsidR="00F14BB4">
        <w:rPr>
          <w:sz w:val="26"/>
          <w:szCs w:val="26"/>
          <w:highlight w:val="white"/>
          <w:lang w:val="uk-UA"/>
        </w:rPr>
        <w:t>у</w:t>
      </w:r>
      <w:r w:rsidR="00F14BB4">
        <w:rPr>
          <w:sz w:val="26"/>
          <w:szCs w:val="26"/>
          <w:highlight w:val="white"/>
        </w:rPr>
        <w:t xml:space="preserve"> судді</w:t>
      </w:r>
      <w:r w:rsidR="00F14BB4">
        <w:rPr>
          <w:sz w:val="26"/>
          <w:szCs w:val="26"/>
          <w:lang w:val="uk-UA"/>
        </w:rPr>
        <w:t xml:space="preserve"> </w:t>
      </w:r>
      <w:r w:rsidRPr="00BD31F9">
        <w:rPr>
          <w:sz w:val="26"/>
          <w:szCs w:val="26"/>
        </w:rPr>
        <w:t>місцевого суду</w:t>
      </w:r>
      <w:r w:rsidR="00CE5AFA">
        <w:rPr>
          <w:sz w:val="26"/>
          <w:szCs w:val="26"/>
          <w:highlight w:val="white"/>
        </w:rPr>
        <w:t xml:space="preserve"> </w:t>
      </w:r>
      <w:r w:rsidR="00F14BB4">
        <w:rPr>
          <w:sz w:val="26"/>
          <w:szCs w:val="26"/>
          <w:highlight w:val="white"/>
          <w:lang w:val="uk-UA"/>
        </w:rPr>
        <w:t xml:space="preserve">Герман Олени Василівни </w:t>
      </w:r>
      <w:r w:rsidR="00CE5AFA">
        <w:rPr>
          <w:sz w:val="26"/>
          <w:szCs w:val="26"/>
          <w:highlight w:val="white"/>
        </w:rPr>
        <w:t>в</w:t>
      </w:r>
      <w:r w:rsidRPr="00BD31F9">
        <w:rPr>
          <w:sz w:val="26"/>
          <w:szCs w:val="26"/>
          <w:highlight w:val="white"/>
        </w:rPr>
        <w:t xml:space="preserve"> межах добору, оголошеного рішенням Комісії </w:t>
      </w:r>
      <w:r w:rsidRPr="00BD31F9">
        <w:rPr>
          <w:sz w:val="26"/>
          <w:szCs w:val="26"/>
        </w:rPr>
        <w:t>від 11 грудня 2024 року № 366/зп-24</w:t>
      </w:r>
      <w:r w:rsidRPr="00BD31F9">
        <w:rPr>
          <w:color w:val="000000"/>
          <w:sz w:val="26"/>
          <w:szCs w:val="26"/>
        </w:rPr>
        <w:t>,</w:t>
      </w:r>
    </w:p>
    <w:p w:rsidR="003B4655" w:rsidRPr="00BD31F9" w:rsidRDefault="003B4655">
      <w:pPr>
        <w:pBdr>
          <w:top w:val="nil"/>
          <w:left w:val="nil"/>
          <w:bottom w:val="nil"/>
          <w:right w:val="nil"/>
          <w:between w:val="nil"/>
        </w:pBdr>
        <w:shd w:val="clear" w:color="auto" w:fill="FFFFFF"/>
        <w:tabs>
          <w:tab w:val="left" w:pos="7300"/>
        </w:tabs>
        <w:ind w:left="1" w:hanging="3"/>
        <w:jc w:val="both"/>
        <w:rPr>
          <w:color w:val="000000"/>
          <w:sz w:val="26"/>
          <w:szCs w:val="26"/>
        </w:rPr>
      </w:pPr>
    </w:p>
    <w:p w:rsidR="003B4655" w:rsidRPr="00BD31F9" w:rsidRDefault="00014004">
      <w:pPr>
        <w:pBdr>
          <w:top w:val="nil"/>
          <w:left w:val="nil"/>
          <w:bottom w:val="nil"/>
          <w:right w:val="nil"/>
          <w:between w:val="nil"/>
        </w:pBdr>
        <w:shd w:val="clear" w:color="auto" w:fill="FFFFFF"/>
        <w:tabs>
          <w:tab w:val="left" w:pos="5779"/>
        </w:tabs>
        <w:ind w:left="1" w:hanging="3"/>
        <w:jc w:val="center"/>
        <w:rPr>
          <w:color w:val="000000"/>
          <w:sz w:val="26"/>
          <w:szCs w:val="26"/>
        </w:rPr>
      </w:pPr>
      <w:r w:rsidRPr="00BD31F9">
        <w:rPr>
          <w:color w:val="000000"/>
          <w:sz w:val="26"/>
          <w:szCs w:val="26"/>
        </w:rPr>
        <w:t>встановила:</w:t>
      </w:r>
    </w:p>
    <w:p w:rsidR="003B4655" w:rsidRPr="00BD31F9" w:rsidRDefault="003B4655">
      <w:pPr>
        <w:pBdr>
          <w:top w:val="nil"/>
          <w:left w:val="nil"/>
          <w:bottom w:val="nil"/>
          <w:right w:val="nil"/>
          <w:between w:val="nil"/>
        </w:pBdr>
        <w:ind w:left="1" w:hanging="3"/>
        <w:jc w:val="center"/>
        <w:rPr>
          <w:color w:val="000000"/>
          <w:sz w:val="26"/>
          <w:szCs w:val="26"/>
        </w:rPr>
      </w:pPr>
    </w:p>
    <w:p w:rsidR="003B4655" w:rsidRPr="00BD31F9" w:rsidRDefault="00014004">
      <w:pPr>
        <w:pBdr>
          <w:top w:val="nil"/>
          <w:left w:val="nil"/>
          <w:bottom w:val="nil"/>
          <w:right w:val="nil"/>
          <w:between w:val="nil"/>
        </w:pBdr>
        <w:shd w:val="clear" w:color="auto" w:fill="FFFFFF"/>
        <w:ind w:left="1" w:firstLine="762"/>
        <w:jc w:val="both"/>
        <w:rPr>
          <w:color w:val="000000"/>
          <w:sz w:val="26"/>
          <w:szCs w:val="26"/>
          <w:highlight w:val="white"/>
        </w:rPr>
      </w:pPr>
      <w:r w:rsidRPr="00BD31F9">
        <w:rPr>
          <w:color w:val="000000"/>
          <w:sz w:val="26"/>
          <w:szCs w:val="26"/>
        </w:rPr>
        <w:t>Рішенням Вищої кваліфікаційної комісії суддів України від 11 грудня 2024</w:t>
      </w:r>
      <w:r w:rsidR="007F7874">
        <w:rPr>
          <w:color w:val="000000"/>
          <w:sz w:val="26"/>
          <w:szCs w:val="26"/>
          <w:lang w:val="uk-UA"/>
        </w:rPr>
        <w:t> </w:t>
      </w:r>
      <w:r w:rsidRPr="00BD31F9">
        <w:rPr>
          <w:color w:val="000000"/>
          <w:sz w:val="26"/>
          <w:szCs w:val="26"/>
        </w:rPr>
        <w:t>року № 366/зп-24 оголошено добір кандидатів на посаду судді місцевого суду з урахуванням 1 800 прогнозованих вакантних посад суддів у місцевих судах.</w:t>
      </w:r>
    </w:p>
    <w:p w:rsidR="003B4655" w:rsidRPr="00BD31F9" w:rsidRDefault="00014004">
      <w:pPr>
        <w:pBdr>
          <w:top w:val="nil"/>
          <w:left w:val="nil"/>
          <w:bottom w:val="nil"/>
          <w:right w:val="nil"/>
          <w:between w:val="nil"/>
        </w:pBdr>
        <w:shd w:val="clear" w:color="auto" w:fill="FFFFFF"/>
        <w:ind w:left="1" w:firstLine="762"/>
        <w:jc w:val="both"/>
        <w:rPr>
          <w:color w:val="000000"/>
          <w:sz w:val="26"/>
          <w:szCs w:val="26"/>
          <w:highlight w:val="white"/>
        </w:rPr>
      </w:pPr>
      <w:r w:rsidRPr="00BD31F9">
        <w:rPr>
          <w:color w:val="000000"/>
          <w:sz w:val="26"/>
          <w:szCs w:val="26"/>
        </w:rPr>
        <w:t>Відповідно до пункту 5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проведення спеціальної перевірки, передбаченої цим Законом.</w:t>
      </w:r>
    </w:p>
    <w:p w:rsidR="003B4655" w:rsidRPr="00BD31F9" w:rsidRDefault="00014004">
      <w:pPr>
        <w:pBdr>
          <w:top w:val="nil"/>
          <w:left w:val="nil"/>
          <w:bottom w:val="nil"/>
          <w:right w:val="nil"/>
          <w:between w:val="nil"/>
        </w:pBdr>
        <w:shd w:val="clear" w:color="auto" w:fill="FFFFFF"/>
        <w:ind w:left="1" w:firstLine="762"/>
        <w:jc w:val="both"/>
        <w:rPr>
          <w:color w:val="000000"/>
          <w:sz w:val="26"/>
          <w:szCs w:val="26"/>
          <w:highlight w:val="white"/>
        </w:rPr>
      </w:pPr>
      <w:r w:rsidRPr="00BD31F9">
        <w:rPr>
          <w:color w:val="000000"/>
          <w:sz w:val="26"/>
          <w:szCs w:val="26"/>
        </w:rPr>
        <w:t>Рішенням Вищої кваліфікаційної комісії суддів України від 01 квітня 2026 року № 37/зп-26</w:t>
      </w:r>
      <w:r w:rsidR="0067388E">
        <w:rPr>
          <w:color w:val="000000"/>
          <w:sz w:val="26"/>
          <w:szCs w:val="26"/>
          <w:lang w:val="en-US"/>
        </w:rPr>
        <w:t xml:space="preserve"> </w:t>
      </w:r>
      <w:r w:rsidR="00A73444">
        <w:rPr>
          <w:color w:val="000000"/>
          <w:sz w:val="26"/>
          <w:szCs w:val="26"/>
        </w:rPr>
        <w:t xml:space="preserve">до спеціальної перевірки </w:t>
      </w:r>
      <w:r w:rsidR="00A73444">
        <w:rPr>
          <w:color w:val="000000"/>
          <w:sz w:val="26"/>
          <w:szCs w:val="26"/>
          <w:lang w:val="uk-UA"/>
        </w:rPr>
        <w:t xml:space="preserve">допущено </w:t>
      </w:r>
      <w:r w:rsidR="00711E80" w:rsidRPr="00BD31F9">
        <w:rPr>
          <w:color w:val="000000"/>
          <w:sz w:val="26"/>
          <w:szCs w:val="26"/>
        </w:rPr>
        <w:t>кандидатів на посаду судді місцевого адміністративного суду, які отримали прохідний бал кваліфікаційного іспиту</w:t>
      </w:r>
      <w:r w:rsidRPr="00BD31F9">
        <w:rPr>
          <w:color w:val="000000"/>
          <w:sz w:val="26"/>
          <w:szCs w:val="26"/>
        </w:rPr>
        <w:t xml:space="preserve">, зокрема, </w:t>
      </w:r>
      <w:r w:rsidR="00A73444">
        <w:rPr>
          <w:color w:val="000000"/>
          <w:sz w:val="26"/>
          <w:szCs w:val="26"/>
          <w:lang w:val="uk-UA"/>
        </w:rPr>
        <w:t>Герман Олену Василівну.</w:t>
      </w:r>
    </w:p>
    <w:p w:rsidR="003B4655" w:rsidRPr="00BD31F9" w:rsidRDefault="00014004">
      <w:pPr>
        <w:pBdr>
          <w:top w:val="nil"/>
          <w:left w:val="nil"/>
          <w:bottom w:val="nil"/>
          <w:right w:val="nil"/>
          <w:between w:val="nil"/>
        </w:pBdr>
        <w:shd w:val="clear" w:color="auto" w:fill="FFFFFF"/>
        <w:ind w:left="1" w:firstLine="762"/>
        <w:jc w:val="both"/>
        <w:rPr>
          <w:color w:val="000000"/>
          <w:sz w:val="26"/>
          <w:szCs w:val="26"/>
        </w:rPr>
      </w:pPr>
      <w:r w:rsidRPr="00BD31F9">
        <w:rPr>
          <w:color w:val="000000"/>
          <w:sz w:val="26"/>
          <w:szCs w:val="26"/>
          <w:highlight w:val="white"/>
        </w:rPr>
        <w:t xml:space="preserve">Згідно з частиною п’ятою </w:t>
      </w:r>
      <w:r w:rsidRPr="00BD31F9">
        <w:rPr>
          <w:color w:val="000000"/>
          <w:sz w:val="26"/>
          <w:szCs w:val="26"/>
        </w:rPr>
        <w:t>статті 75 Закону Вища кваліфікаційна комісія суддів України встановлює результати спеціальної перевірки на засіданнях колегій.</w:t>
      </w:r>
    </w:p>
    <w:p w:rsidR="003B4655" w:rsidRPr="00BD31F9" w:rsidRDefault="00014004">
      <w:pPr>
        <w:pBdr>
          <w:top w:val="nil"/>
          <w:left w:val="nil"/>
          <w:bottom w:val="nil"/>
          <w:right w:val="nil"/>
          <w:between w:val="nil"/>
        </w:pBdr>
        <w:shd w:val="clear" w:color="auto" w:fill="FFFFFF"/>
        <w:ind w:firstLine="762"/>
        <w:jc w:val="both"/>
        <w:rPr>
          <w:color w:val="000000"/>
          <w:sz w:val="26"/>
          <w:szCs w:val="26"/>
          <w:lang w:val="uk-UA"/>
        </w:rPr>
      </w:pPr>
      <w:r w:rsidRPr="00BD31F9">
        <w:rPr>
          <w:color w:val="000000"/>
          <w:sz w:val="26"/>
          <w:szCs w:val="26"/>
        </w:rPr>
        <w:t xml:space="preserve">Відповідно до автоматизованого розподілу справ на розгляд члена Комісії </w:t>
      </w:r>
      <w:r w:rsidR="00E41646" w:rsidRPr="00BD31F9">
        <w:rPr>
          <w:color w:val="000000"/>
          <w:sz w:val="26"/>
          <w:szCs w:val="26"/>
          <w:lang w:val="uk-UA"/>
        </w:rPr>
        <w:t xml:space="preserve">Кобецької Н.Р. </w:t>
      </w:r>
      <w:r w:rsidRPr="00BD31F9">
        <w:rPr>
          <w:color w:val="000000"/>
          <w:sz w:val="26"/>
          <w:szCs w:val="26"/>
        </w:rPr>
        <w:t xml:space="preserve">надійшли документи </w:t>
      </w:r>
      <w:r w:rsidR="00E41646" w:rsidRPr="00BD31F9">
        <w:rPr>
          <w:color w:val="000000"/>
          <w:sz w:val="26"/>
          <w:szCs w:val="26"/>
          <w:lang w:val="uk-UA"/>
        </w:rPr>
        <w:t xml:space="preserve">Герман Олени Василівни. </w:t>
      </w:r>
    </w:p>
    <w:p w:rsidR="003B4655" w:rsidRPr="00BD31F9" w:rsidRDefault="00014004">
      <w:pPr>
        <w:pBdr>
          <w:top w:val="nil"/>
          <w:left w:val="nil"/>
          <w:bottom w:val="nil"/>
          <w:right w:val="nil"/>
          <w:between w:val="nil"/>
        </w:pBdr>
        <w:shd w:val="clear" w:color="auto" w:fill="FFFFFF"/>
        <w:ind w:firstLine="762"/>
        <w:jc w:val="both"/>
        <w:rPr>
          <w:color w:val="000000"/>
          <w:sz w:val="26"/>
          <w:szCs w:val="26"/>
        </w:rPr>
      </w:pPr>
      <w:r w:rsidRPr="00BD31F9">
        <w:rPr>
          <w:color w:val="000000"/>
          <w:sz w:val="26"/>
          <w:szCs w:val="26"/>
        </w:rPr>
        <w:t xml:space="preserve">На виконання вимог Закону, Закону України «Про запобігання корупції»,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w:t>
      </w:r>
      <w:r w:rsidRPr="00BD31F9">
        <w:rPr>
          <w:color w:val="000000"/>
          <w:sz w:val="26"/>
          <w:szCs w:val="26"/>
          <w:highlight w:val="white"/>
        </w:rPr>
        <w:t xml:space="preserve">Порядку </w:t>
      </w:r>
      <w:r w:rsidRPr="00BD31F9">
        <w:rPr>
          <w:color w:val="000000"/>
          <w:sz w:val="26"/>
          <w:szCs w:val="26"/>
        </w:rPr>
        <w:t xml:space="preserve">проведення спеціальної перевірки стосовно кандидатів на посаду судді, затвердженого рішенням Комісії від 30 березня 2026 № 35/зп-26 (зі змінами, </w:t>
      </w:r>
      <w:r w:rsidRPr="00BD31F9">
        <w:rPr>
          <w:color w:val="000000"/>
          <w:sz w:val="26"/>
          <w:szCs w:val="26"/>
        </w:rPr>
        <w:lastRenderedPageBreak/>
        <w:t>далі – Порядок)</w:t>
      </w:r>
      <w:r w:rsidR="00A73444">
        <w:rPr>
          <w:color w:val="000000"/>
          <w:sz w:val="26"/>
          <w:szCs w:val="26"/>
          <w:lang w:val="uk-UA"/>
        </w:rPr>
        <w:t>,</w:t>
      </w:r>
      <w:r w:rsidRPr="00BD31F9">
        <w:rPr>
          <w:color w:val="000000"/>
          <w:sz w:val="26"/>
          <w:szCs w:val="26"/>
        </w:rPr>
        <w:t xml:space="preserve"> Комісією проведено спеціальну перевірку шляхом надсилання запитів до таких уповноважених державних органів:</w:t>
      </w:r>
    </w:p>
    <w:p w:rsidR="003B4655" w:rsidRPr="00BD31F9" w:rsidRDefault="00014004">
      <w:pPr>
        <w:pBdr>
          <w:top w:val="nil"/>
          <w:left w:val="nil"/>
          <w:bottom w:val="nil"/>
          <w:right w:val="nil"/>
          <w:between w:val="nil"/>
        </w:pBdr>
        <w:shd w:val="clear" w:color="auto" w:fill="FFFFFF"/>
        <w:ind w:firstLine="762"/>
        <w:jc w:val="both"/>
        <w:rPr>
          <w:color w:val="000000"/>
          <w:sz w:val="26"/>
          <w:szCs w:val="26"/>
        </w:rPr>
      </w:pPr>
      <w:r w:rsidRPr="00BD31F9">
        <w:rPr>
          <w:color w:val="000000"/>
          <w:sz w:val="26"/>
          <w:szCs w:val="26"/>
        </w:rPr>
        <w:t>- Державної судової адміністрації України;</w:t>
      </w:r>
    </w:p>
    <w:p w:rsidR="003B4655" w:rsidRPr="00BD31F9" w:rsidRDefault="00014004">
      <w:pPr>
        <w:pBdr>
          <w:top w:val="nil"/>
          <w:left w:val="nil"/>
          <w:bottom w:val="nil"/>
          <w:right w:val="nil"/>
          <w:between w:val="nil"/>
        </w:pBdr>
        <w:shd w:val="clear" w:color="auto" w:fill="FFFFFF"/>
        <w:ind w:firstLine="762"/>
        <w:jc w:val="both"/>
        <w:rPr>
          <w:color w:val="000000"/>
          <w:sz w:val="26"/>
          <w:szCs w:val="26"/>
        </w:rPr>
      </w:pPr>
      <w:r w:rsidRPr="00BD31F9">
        <w:rPr>
          <w:color w:val="000000"/>
          <w:sz w:val="26"/>
          <w:szCs w:val="26"/>
        </w:rPr>
        <w:t>- Міністерства охорони здоров’я України;</w:t>
      </w:r>
    </w:p>
    <w:p w:rsidR="003B4655" w:rsidRPr="00BD31F9" w:rsidRDefault="00014004">
      <w:pPr>
        <w:pBdr>
          <w:top w:val="nil"/>
          <w:left w:val="nil"/>
          <w:bottom w:val="nil"/>
          <w:right w:val="nil"/>
          <w:between w:val="nil"/>
        </w:pBdr>
        <w:shd w:val="clear" w:color="auto" w:fill="FFFFFF"/>
        <w:ind w:firstLine="762"/>
        <w:jc w:val="both"/>
        <w:rPr>
          <w:color w:val="000000"/>
          <w:sz w:val="26"/>
          <w:szCs w:val="26"/>
        </w:rPr>
      </w:pPr>
      <w:r w:rsidRPr="00BD31F9">
        <w:rPr>
          <w:color w:val="000000"/>
          <w:sz w:val="26"/>
          <w:szCs w:val="26"/>
        </w:rPr>
        <w:t>- Міністерства освіти і науки України;</w:t>
      </w:r>
    </w:p>
    <w:p w:rsidR="003B4655" w:rsidRPr="00BD31F9" w:rsidRDefault="00014004">
      <w:pPr>
        <w:pBdr>
          <w:top w:val="nil"/>
          <w:left w:val="nil"/>
          <w:bottom w:val="nil"/>
          <w:right w:val="nil"/>
          <w:between w:val="nil"/>
        </w:pBdr>
        <w:shd w:val="clear" w:color="auto" w:fill="FFFFFF"/>
        <w:ind w:firstLine="762"/>
        <w:jc w:val="both"/>
        <w:rPr>
          <w:color w:val="000000"/>
          <w:sz w:val="26"/>
          <w:szCs w:val="26"/>
        </w:rPr>
      </w:pPr>
      <w:r w:rsidRPr="00BD31F9">
        <w:rPr>
          <w:color w:val="000000"/>
          <w:sz w:val="26"/>
          <w:szCs w:val="26"/>
        </w:rPr>
        <w:t>- Міністерства юстиції України;</w:t>
      </w:r>
    </w:p>
    <w:p w:rsidR="003B4655" w:rsidRPr="00BD31F9" w:rsidRDefault="00014004">
      <w:pPr>
        <w:pBdr>
          <w:top w:val="nil"/>
          <w:left w:val="nil"/>
          <w:bottom w:val="nil"/>
          <w:right w:val="nil"/>
          <w:between w:val="nil"/>
        </w:pBdr>
        <w:shd w:val="clear" w:color="auto" w:fill="FFFFFF"/>
        <w:ind w:firstLine="762"/>
        <w:jc w:val="both"/>
        <w:rPr>
          <w:color w:val="000000"/>
          <w:sz w:val="26"/>
          <w:szCs w:val="26"/>
        </w:rPr>
      </w:pPr>
      <w:r w:rsidRPr="00BD31F9">
        <w:rPr>
          <w:color w:val="000000"/>
          <w:sz w:val="26"/>
          <w:szCs w:val="26"/>
        </w:rPr>
        <w:t>- Київського міжрегіонального управління Міністерства юстиції України;</w:t>
      </w:r>
    </w:p>
    <w:p w:rsidR="003B4655" w:rsidRPr="00BD31F9" w:rsidRDefault="00014004">
      <w:pPr>
        <w:pBdr>
          <w:top w:val="nil"/>
          <w:left w:val="nil"/>
          <w:bottom w:val="nil"/>
          <w:right w:val="nil"/>
          <w:between w:val="nil"/>
        </w:pBdr>
        <w:shd w:val="clear" w:color="auto" w:fill="FFFFFF"/>
        <w:ind w:firstLine="762"/>
        <w:jc w:val="both"/>
        <w:rPr>
          <w:color w:val="000000"/>
          <w:sz w:val="26"/>
          <w:szCs w:val="26"/>
        </w:rPr>
      </w:pPr>
      <w:r w:rsidRPr="00BD31F9">
        <w:rPr>
          <w:color w:val="000000"/>
          <w:sz w:val="26"/>
          <w:szCs w:val="26"/>
        </w:rPr>
        <w:t>- Національного агентства з питань запобігання корупції</w:t>
      </w:r>
      <w:r w:rsidR="00E41646" w:rsidRPr="00BD31F9">
        <w:rPr>
          <w:color w:val="000000"/>
          <w:sz w:val="26"/>
          <w:szCs w:val="26"/>
          <w:lang w:val="uk-UA"/>
        </w:rPr>
        <w:t xml:space="preserve"> (далі – НАЗК)</w:t>
      </w:r>
      <w:r w:rsidRPr="00BD31F9">
        <w:rPr>
          <w:color w:val="000000"/>
          <w:sz w:val="26"/>
          <w:szCs w:val="26"/>
        </w:rPr>
        <w:t>;</w:t>
      </w:r>
    </w:p>
    <w:p w:rsidR="003B4655" w:rsidRPr="00BD31F9" w:rsidRDefault="00014004">
      <w:pPr>
        <w:pBdr>
          <w:top w:val="nil"/>
          <w:left w:val="nil"/>
          <w:bottom w:val="nil"/>
          <w:right w:val="nil"/>
          <w:between w:val="nil"/>
        </w:pBdr>
        <w:shd w:val="clear" w:color="auto" w:fill="FFFFFF"/>
        <w:ind w:firstLine="762"/>
        <w:jc w:val="both"/>
        <w:rPr>
          <w:color w:val="000000"/>
          <w:sz w:val="26"/>
          <w:szCs w:val="26"/>
        </w:rPr>
      </w:pPr>
      <w:r w:rsidRPr="00BD31F9">
        <w:rPr>
          <w:color w:val="000000"/>
          <w:sz w:val="26"/>
          <w:szCs w:val="26"/>
        </w:rPr>
        <w:t>- Національної комісії з цінних паперів та фондового ринку;</w:t>
      </w:r>
    </w:p>
    <w:p w:rsidR="003B4655" w:rsidRPr="00BD31F9" w:rsidRDefault="00014004" w:rsidP="00716987">
      <w:pPr>
        <w:pBdr>
          <w:top w:val="nil"/>
          <w:left w:val="nil"/>
          <w:bottom w:val="nil"/>
          <w:right w:val="nil"/>
          <w:between w:val="nil"/>
        </w:pBdr>
        <w:shd w:val="clear" w:color="auto" w:fill="FFFFFF"/>
        <w:ind w:firstLine="762"/>
        <w:jc w:val="both"/>
        <w:rPr>
          <w:color w:val="000000"/>
          <w:sz w:val="26"/>
          <w:szCs w:val="26"/>
        </w:rPr>
      </w:pPr>
      <w:r w:rsidRPr="00BD31F9">
        <w:rPr>
          <w:color w:val="000000"/>
          <w:sz w:val="26"/>
          <w:szCs w:val="26"/>
        </w:rPr>
        <w:t>- Департаменту кримінального аналізу Національної поліції України.</w:t>
      </w:r>
    </w:p>
    <w:p w:rsidR="003B4655" w:rsidRPr="00BD31F9" w:rsidRDefault="00014004">
      <w:pPr>
        <w:pBdr>
          <w:top w:val="nil"/>
          <w:left w:val="nil"/>
          <w:bottom w:val="nil"/>
          <w:right w:val="nil"/>
          <w:between w:val="nil"/>
        </w:pBdr>
        <w:shd w:val="clear" w:color="auto" w:fill="FFFFFF"/>
        <w:ind w:firstLine="708"/>
        <w:jc w:val="both"/>
        <w:rPr>
          <w:color w:val="000000"/>
          <w:sz w:val="26"/>
          <w:szCs w:val="26"/>
        </w:rPr>
      </w:pPr>
      <w:r w:rsidRPr="00BD31F9">
        <w:rPr>
          <w:color w:val="000000"/>
          <w:sz w:val="26"/>
          <w:szCs w:val="26"/>
        </w:rPr>
        <w:t>Крім того, у Єдиному державному реєстрі судових рішень перевірено відомості про кандидатів на предмет обмеження дієздатності або недієздатності та у Єдиному державному реєстрі юридичних осіб, фізичних осіб – підприємців та громадських формувань на предмет наявності інформації про кандидатів.</w:t>
      </w:r>
    </w:p>
    <w:p w:rsidR="003B4655" w:rsidRPr="00BD31F9" w:rsidRDefault="00014004">
      <w:pPr>
        <w:pBdr>
          <w:top w:val="nil"/>
          <w:left w:val="nil"/>
          <w:bottom w:val="nil"/>
          <w:right w:val="nil"/>
          <w:between w:val="nil"/>
        </w:pBdr>
        <w:shd w:val="clear" w:color="auto" w:fill="FFFFFF"/>
        <w:ind w:firstLine="708"/>
        <w:jc w:val="both"/>
        <w:rPr>
          <w:color w:val="000000"/>
          <w:sz w:val="26"/>
          <w:szCs w:val="26"/>
          <w:lang w:val="uk-UA"/>
        </w:rPr>
      </w:pPr>
      <w:r w:rsidRPr="00BD31F9">
        <w:rPr>
          <w:color w:val="000000"/>
          <w:sz w:val="26"/>
          <w:szCs w:val="26"/>
        </w:rPr>
        <w:t>Комісією отримано відповіді від уповноважених державних органів із інформацією</w:t>
      </w:r>
      <w:r w:rsidR="00A73444">
        <w:rPr>
          <w:color w:val="000000"/>
          <w:sz w:val="26"/>
          <w:szCs w:val="26"/>
          <w:lang w:val="uk-UA"/>
        </w:rPr>
        <w:t xml:space="preserve"> стосовно </w:t>
      </w:r>
      <w:r w:rsidRPr="00BD31F9">
        <w:rPr>
          <w:color w:val="000000"/>
          <w:sz w:val="26"/>
          <w:szCs w:val="26"/>
        </w:rPr>
        <w:t xml:space="preserve">кандидата на посаду судді місцевого суду </w:t>
      </w:r>
      <w:r w:rsidR="00E41646" w:rsidRPr="00BD31F9">
        <w:rPr>
          <w:color w:val="000000"/>
          <w:sz w:val="26"/>
          <w:szCs w:val="26"/>
          <w:lang w:val="uk-UA"/>
        </w:rPr>
        <w:t xml:space="preserve">Герман Олени Василівни. </w:t>
      </w:r>
    </w:p>
    <w:p w:rsidR="003B4655" w:rsidRPr="00BD31F9" w:rsidRDefault="00014004">
      <w:pPr>
        <w:pBdr>
          <w:top w:val="nil"/>
          <w:left w:val="nil"/>
          <w:bottom w:val="nil"/>
          <w:right w:val="nil"/>
          <w:between w:val="nil"/>
        </w:pBdr>
        <w:shd w:val="clear" w:color="auto" w:fill="FFFFFF"/>
        <w:ind w:firstLine="708"/>
        <w:jc w:val="both"/>
        <w:rPr>
          <w:color w:val="000000"/>
          <w:sz w:val="26"/>
          <w:szCs w:val="26"/>
        </w:rPr>
      </w:pPr>
      <w:r w:rsidRPr="00BD31F9">
        <w:rPr>
          <w:color w:val="000000"/>
          <w:sz w:val="26"/>
          <w:szCs w:val="26"/>
        </w:rPr>
        <w:t>За результатами спеціальної перевірки уповноваженим представником секретаріат</w:t>
      </w:r>
      <w:r w:rsidR="00A73444">
        <w:rPr>
          <w:color w:val="000000"/>
          <w:sz w:val="26"/>
          <w:szCs w:val="26"/>
        </w:rPr>
        <w:t>у Комісії відповідно до Порядку</w:t>
      </w:r>
      <w:r w:rsidRPr="00BD31F9">
        <w:rPr>
          <w:color w:val="000000"/>
          <w:sz w:val="26"/>
          <w:szCs w:val="26"/>
        </w:rPr>
        <w:t xml:space="preserve"> сформовано довідку про спеціальну перевірку стосовно </w:t>
      </w:r>
      <w:r w:rsidR="00E41646" w:rsidRPr="00BD31F9">
        <w:rPr>
          <w:color w:val="000000"/>
          <w:sz w:val="26"/>
          <w:szCs w:val="26"/>
          <w:lang w:val="uk-UA"/>
        </w:rPr>
        <w:t>Герман Олени Василівни</w:t>
      </w:r>
      <w:r w:rsidR="00DF2726">
        <w:rPr>
          <w:color w:val="000000"/>
          <w:sz w:val="26"/>
          <w:szCs w:val="26"/>
          <w:lang w:val="uk-UA"/>
        </w:rPr>
        <w:t xml:space="preserve"> від 15 червня 2026 року № 21.2-238/26</w:t>
      </w:r>
      <w:r w:rsidRPr="00BD31F9">
        <w:rPr>
          <w:color w:val="000000"/>
          <w:sz w:val="26"/>
          <w:szCs w:val="26"/>
        </w:rPr>
        <w:t>.</w:t>
      </w:r>
    </w:p>
    <w:p w:rsidR="003B4655" w:rsidRPr="00BD31F9" w:rsidRDefault="00A73444">
      <w:pPr>
        <w:pBdr>
          <w:top w:val="nil"/>
          <w:left w:val="nil"/>
          <w:bottom w:val="nil"/>
          <w:right w:val="nil"/>
          <w:between w:val="nil"/>
        </w:pBdr>
        <w:shd w:val="clear" w:color="auto" w:fill="FFFFFF"/>
        <w:ind w:firstLine="708"/>
        <w:jc w:val="both"/>
        <w:rPr>
          <w:sz w:val="26"/>
          <w:szCs w:val="26"/>
        </w:rPr>
      </w:pPr>
      <w:r>
        <w:rPr>
          <w:sz w:val="26"/>
          <w:szCs w:val="26"/>
          <w:lang w:val="uk-UA"/>
        </w:rPr>
        <w:t xml:space="preserve">Згідно з пунктами 4.7 та </w:t>
      </w:r>
      <w:r w:rsidR="003D79E9" w:rsidRPr="00BD31F9">
        <w:rPr>
          <w:sz w:val="26"/>
          <w:szCs w:val="26"/>
          <w:lang w:val="uk-UA"/>
        </w:rPr>
        <w:t xml:space="preserve">10 </w:t>
      </w:r>
      <w:r>
        <w:rPr>
          <w:color w:val="000000"/>
          <w:sz w:val="26"/>
          <w:szCs w:val="26"/>
          <w:lang w:val="uk-UA"/>
        </w:rPr>
        <w:t xml:space="preserve">Порядку </w:t>
      </w:r>
      <w:r w:rsidR="00014004" w:rsidRPr="00BD31F9">
        <w:rPr>
          <w:sz w:val="26"/>
          <w:szCs w:val="26"/>
        </w:rPr>
        <w:t>відомостями, які перешкоджають зайняттю посади судді, що встановлені за результатами спеціальної перевірки, можуть бути такі:</w:t>
      </w:r>
    </w:p>
    <w:p w:rsidR="003B4655" w:rsidRPr="00BD31F9" w:rsidRDefault="00014004">
      <w:pPr>
        <w:numPr>
          <w:ilvl w:val="0"/>
          <w:numId w:val="2"/>
        </w:numPr>
        <w:shd w:val="clear" w:color="auto" w:fill="FFFFFF"/>
        <w:jc w:val="both"/>
        <w:rPr>
          <w:sz w:val="26"/>
          <w:szCs w:val="26"/>
        </w:rPr>
      </w:pPr>
      <w:r w:rsidRPr="00BD31F9">
        <w:rPr>
          <w:sz w:val="26"/>
          <w:szCs w:val="26"/>
        </w:rPr>
        <w:t>подання підроблених документів або неправдивих відомостей;</w:t>
      </w:r>
    </w:p>
    <w:p w:rsidR="003B4655" w:rsidRPr="00BD31F9" w:rsidRDefault="00014004">
      <w:pPr>
        <w:numPr>
          <w:ilvl w:val="0"/>
          <w:numId w:val="2"/>
        </w:numPr>
        <w:shd w:val="clear" w:color="auto" w:fill="FFFFFF"/>
        <w:jc w:val="both"/>
        <w:rPr>
          <w:sz w:val="26"/>
          <w:szCs w:val="26"/>
        </w:rPr>
      </w:pPr>
      <w:r w:rsidRPr="00BD31F9">
        <w:rPr>
          <w:sz w:val="26"/>
          <w:szCs w:val="26"/>
        </w:rPr>
        <w:t>відображення у декларації особи, уповноваженої на виконання функцій держави або місцевого самоврядування, недостовірних відомостей щодо майна або іншого об’єкта декларування, якщо вони відрізняються від достовірних на суму, яка дорівнює або перевищує 100 прожиткових мінімумів для працездатних осіб станом на день подання такої декларації;</w:t>
      </w:r>
    </w:p>
    <w:p w:rsidR="003B4655" w:rsidRPr="00BD31F9" w:rsidRDefault="00014004">
      <w:pPr>
        <w:numPr>
          <w:ilvl w:val="0"/>
          <w:numId w:val="2"/>
        </w:numPr>
        <w:shd w:val="clear" w:color="auto" w:fill="FFFFFF"/>
        <w:jc w:val="both"/>
        <w:rPr>
          <w:sz w:val="26"/>
          <w:szCs w:val="26"/>
        </w:rPr>
      </w:pPr>
      <w:r w:rsidRPr="00BD31F9">
        <w:rPr>
          <w:sz w:val="26"/>
          <w:szCs w:val="26"/>
        </w:rPr>
        <w:t>неперебування на військовому обліку за місцем проживання (місцем реєстрації та/або фактичного проживання) кандидата на посаду судді, який є призовником, військовозобов’язаним чи резервістом та підлягає взяттю на військовий облік, або ухилення від військового обліку кандидата на посаду судді, який є призовником, військовозобов’язаним чи резервістом;</w:t>
      </w:r>
    </w:p>
    <w:p w:rsidR="003B4655" w:rsidRPr="00BD31F9" w:rsidRDefault="00014004">
      <w:pPr>
        <w:numPr>
          <w:ilvl w:val="0"/>
          <w:numId w:val="2"/>
        </w:numPr>
        <w:shd w:val="clear" w:color="auto" w:fill="FFFFFF"/>
        <w:jc w:val="both"/>
        <w:rPr>
          <w:sz w:val="26"/>
          <w:szCs w:val="26"/>
        </w:rPr>
      </w:pPr>
      <w:r w:rsidRPr="00BD31F9">
        <w:rPr>
          <w:sz w:val="26"/>
          <w:szCs w:val="26"/>
        </w:rPr>
        <w:t>наявність у кандидата на посаду судді громадянства іноземної (іноземних) держави (держав).</w:t>
      </w:r>
    </w:p>
    <w:p w:rsidR="00661D05" w:rsidRPr="00BD31F9" w:rsidRDefault="00014004" w:rsidP="00A66B25">
      <w:pPr>
        <w:pBdr>
          <w:top w:val="nil"/>
          <w:left w:val="nil"/>
          <w:bottom w:val="nil"/>
          <w:right w:val="nil"/>
          <w:between w:val="nil"/>
        </w:pBdr>
        <w:shd w:val="clear" w:color="auto" w:fill="FFFFFF"/>
        <w:ind w:firstLine="762"/>
        <w:jc w:val="both"/>
        <w:rPr>
          <w:sz w:val="26"/>
          <w:szCs w:val="26"/>
          <w:lang w:val="uk-UA"/>
        </w:rPr>
      </w:pPr>
      <w:r w:rsidRPr="00BD31F9">
        <w:rPr>
          <w:color w:val="000000"/>
          <w:sz w:val="26"/>
          <w:szCs w:val="26"/>
        </w:rPr>
        <w:t xml:space="preserve">Стосовно </w:t>
      </w:r>
      <w:r w:rsidR="00E41646" w:rsidRPr="00BD31F9">
        <w:rPr>
          <w:color w:val="000000"/>
          <w:sz w:val="26"/>
          <w:szCs w:val="26"/>
          <w:lang w:val="uk-UA"/>
        </w:rPr>
        <w:t xml:space="preserve">Герман Олени Василівни </w:t>
      </w:r>
      <w:r w:rsidRPr="00BD31F9">
        <w:rPr>
          <w:color w:val="000000"/>
          <w:sz w:val="26"/>
          <w:szCs w:val="26"/>
        </w:rPr>
        <w:t xml:space="preserve">надійшла інформація від </w:t>
      </w:r>
      <w:r w:rsidR="00E41646" w:rsidRPr="00BD31F9">
        <w:rPr>
          <w:color w:val="000000"/>
          <w:sz w:val="26"/>
          <w:szCs w:val="26"/>
          <w:lang w:val="uk-UA"/>
        </w:rPr>
        <w:t xml:space="preserve">НАЗК </w:t>
      </w:r>
      <w:r w:rsidR="00E41646" w:rsidRPr="00BD31F9">
        <w:rPr>
          <w:color w:val="000000"/>
          <w:sz w:val="26"/>
          <w:szCs w:val="26"/>
        </w:rPr>
        <w:t xml:space="preserve">(лист </w:t>
      </w:r>
      <w:r w:rsidR="007F7874">
        <w:rPr>
          <w:color w:val="000000"/>
          <w:sz w:val="26"/>
          <w:szCs w:val="26"/>
          <w:lang w:val="uk-UA"/>
        </w:rPr>
        <w:t xml:space="preserve">          </w:t>
      </w:r>
      <w:r w:rsidR="00E41646" w:rsidRPr="00BD31F9">
        <w:rPr>
          <w:color w:val="000000"/>
          <w:sz w:val="26"/>
          <w:szCs w:val="26"/>
        </w:rPr>
        <w:t xml:space="preserve">від 26 травня 2026 року </w:t>
      </w:r>
      <w:r w:rsidRPr="00BD31F9">
        <w:rPr>
          <w:color w:val="000000"/>
          <w:sz w:val="26"/>
          <w:szCs w:val="26"/>
        </w:rPr>
        <w:t xml:space="preserve">№ </w:t>
      </w:r>
      <w:r w:rsidR="00E41646" w:rsidRPr="00BD31F9">
        <w:rPr>
          <w:color w:val="000000"/>
          <w:sz w:val="26"/>
          <w:szCs w:val="26"/>
          <w:lang w:val="uk-UA"/>
        </w:rPr>
        <w:t>32дпс-2063/25/8)</w:t>
      </w:r>
      <w:r w:rsidR="00A73444">
        <w:rPr>
          <w:color w:val="000000"/>
          <w:sz w:val="26"/>
          <w:szCs w:val="26"/>
          <w:lang w:val="uk-UA"/>
        </w:rPr>
        <w:t>,</w:t>
      </w:r>
      <w:r w:rsidR="00E41646" w:rsidRPr="00BD31F9">
        <w:rPr>
          <w:color w:val="000000"/>
          <w:sz w:val="26"/>
          <w:szCs w:val="26"/>
          <w:lang w:val="uk-UA"/>
        </w:rPr>
        <w:t xml:space="preserve"> відповідно до яко</w:t>
      </w:r>
      <w:r w:rsidR="004326BB" w:rsidRPr="00BD31F9">
        <w:rPr>
          <w:color w:val="000000"/>
          <w:sz w:val="26"/>
          <w:szCs w:val="26"/>
          <w:lang w:val="uk-UA"/>
        </w:rPr>
        <w:t>ї</w:t>
      </w:r>
      <w:r w:rsidR="00E41646" w:rsidRPr="00BD31F9">
        <w:rPr>
          <w:color w:val="000000"/>
          <w:sz w:val="26"/>
          <w:szCs w:val="26"/>
          <w:lang w:val="uk-UA"/>
        </w:rPr>
        <w:t xml:space="preserve"> </w:t>
      </w:r>
      <w:r w:rsidR="004326BB" w:rsidRPr="00BD31F9">
        <w:rPr>
          <w:color w:val="000000"/>
          <w:sz w:val="26"/>
          <w:szCs w:val="26"/>
          <w:lang w:val="uk-UA"/>
        </w:rPr>
        <w:t xml:space="preserve">за результатами спеціальної перевірки встановлено ознаки відображення у </w:t>
      </w:r>
      <w:r w:rsidR="00A73444">
        <w:rPr>
          <w:color w:val="000000"/>
          <w:sz w:val="26"/>
          <w:szCs w:val="26"/>
          <w:lang w:val="uk-UA"/>
        </w:rPr>
        <w:t>д</w:t>
      </w:r>
      <w:r w:rsidR="004326BB" w:rsidRPr="00BD31F9">
        <w:rPr>
          <w:color w:val="000000"/>
          <w:sz w:val="26"/>
          <w:szCs w:val="26"/>
          <w:lang w:val="uk-UA"/>
        </w:rPr>
        <w:t>екларації особи, уповноваженої на виконання функцій держави або місцевого самоврядування (далі – Декларація), за 2024 рік недостовірних відомостей, оскільки та</w:t>
      </w:r>
      <w:r w:rsidR="00376B94" w:rsidRPr="00BD31F9">
        <w:rPr>
          <w:color w:val="000000"/>
          <w:sz w:val="26"/>
          <w:szCs w:val="26"/>
          <w:lang w:val="uk-UA"/>
        </w:rPr>
        <w:t>кі</w:t>
      </w:r>
      <w:r w:rsidR="004326BB" w:rsidRPr="00BD31F9">
        <w:rPr>
          <w:color w:val="000000"/>
          <w:sz w:val="26"/>
          <w:szCs w:val="26"/>
          <w:lang w:val="uk-UA"/>
        </w:rPr>
        <w:t xml:space="preserve"> відомості стосуються майна або іншого об’єкта декларування, що має вартість</w:t>
      </w:r>
      <w:r w:rsidR="00A73444">
        <w:rPr>
          <w:color w:val="000000"/>
          <w:sz w:val="26"/>
          <w:szCs w:val="26"/>
          <w:lang w:val="uk-UA"/>
        </w:rPr>
        <w:t>,</w:t>
      </w:r>
      <w:r w:rsidR="004326BB" w:rsidRPr="00BD31F9">
        <w:rPr>
          <w:color w:val="000000"/>
          <w:sz w:val="26"/>
          <w:szCs w:val="26"/>
          <w:lang w:val="uk-UA"/>
        </w:rPr>
        <w:t xml:space="preserve"> і може відрізнятися від достовірних на суму, яка перевищує 100 прожиткових мінімумів для працездатних осіб, установлених на дату подання такої декларації, що потребує додаткових пояснень кандидата.</w:t>
      </w:r>
      <w:r w:rsidR="00A66B25" w:rsidRPr="00BD31F9">
        <w:rPr>
          <w:color w:val="000000"/>
          <w:sz w:val="26"/>
          <w:szCs w:val="26"/>
          <w:lang w:val="uk-UA"/>
        </w:rPr>
        <w:t xml:space="preserve"> </w:t>
      </w:r>
      <w:r w:rsidR="004326BB" w:rsidRPr="00BD31F9">
        <w:rPr>
          <w:color w:val="000000"/>
          <w:sz w:val="26"/>
          <w:szCs w:val="26"/>
          <w:lang w:val="uk-UA"/>
        </w:rPr>
        <w:t xml:space="preserve">НАЗК </w:t>
      </w:r>
      <w:r w:rsidR="00A66B25" w:rsidRPr="00BD31F9">
        <w:rPr>
          <w:color w:val="000000"/>
          <w:sz w:val="26"/>
          <w:szCs w:val="26"/>
          <w:lang w:val="uk-UA"/>
        </w:rPr>
        <w:t>в</w:t>
      </w:r>
      <w:r w:rsidR="004326BB" w:rsidRPr="00BD31F9">
        <w:rPr>
          <w:color w:val="000000"/>
          <w:sz w:val="26"/>
          <w:szCs w:val="26"/>
          <w:lang w:val="uk-UA"/>
        </w:rPr>
        <w:t xml:space="preserve">становлено, що у 2015–2024 роках дохід </w:t>
      </w:r>
      <w:r w:rsidR="00661D05" w:rsidRPr="00BD31F9">
        <w:rPr>
          <w:color w:val="000000"/>
          <w:sz w:val="26"/>
          <w:szCs w:val="26"/>
          <w:lang w:val="uk-UA"/>
        </w:rPr>
        <w:t xml:space="preserve">кандидата (без урахування сплачених податків у розмірі 291 552,96 грн) становив 1 342 210,72 грн. У 2017 році кандидат здійснила видаток на купівлю нерухомого </w:t>
      </w:r>
      <w:r w:rsidR="00661D05" w:rsidRPr="00BD31F9">
        <w:rPr>
          <w:color w:val="000000"/>
          <w:sz w:val="26"/>
          <w:szCs w:val="26"/>
          <w:lang w:val="uk-UA"/>
        </w:rPr>
        <w:lastRenderedPageBreak/>
        <w:t xml:space="preserve">майна на суму 1 421 347,00 грн. У розділі 12 «Грошові активи» Декларації за 2024 рік Герман Олена Василівна зазначила про наявність заощаджень на загальну суму </w:t>
      </w:r>
      <w:r w:rsidR="007F7874">
        <w:rPr>
          <w:color w:val="000000"/>
          <w:sz w:val="26"/>
          <w:szCs w:val="26"/>
          <w:lang w:val="uk-UA"/>
        </w:rPr>
        <w:t xml:space="preserve">         </w:t>
      </w:r>
      <w:r w:rsidR="00A73444">
        <w:rPr>
          <w:color w:val="000000"/>
          <w:sz w:val="26"/>
          <w:szCs w:val="26"/>
          <w:lang w:val="uk-UA"/>
        </w:rPr>
        <w:t>9 500 дол. США</w:t>
      </w:r>
      <w:r w:rsidR="00661D05" w:rsidRPr="00BD31F9">
        <w:rPr>
          <w:color w:val="000000"/>
          <w:sz w:val="26"/>
          <w:szCs w:val="26"/>
          <w:lang w:val="uk-UA"/>
        </w:rPr>
        <w:t xml:space="preserve"> (еквівалент 167 482 грн). Відомості про наявність </w:t>
      </w:r>
      <w:r w:rsidR="00376B94" w:rsidRPr="00BD31F9">
        <w:rPr>
          <w:color w:val="000000"/>
          <w:sz w:val="26"/>
          <w:szCs w:val="26"/>
          <w:lang w:val="uk-UA"/>
        </w:rPr>
        <w:t xml:space="preserve">фінансових зобов’язань у Декларації за 2024 рік відсутні. </w:t>
      </w:r>
      <w:r w:rsidR="00894FB5" w:rsidRPr="00BD31F9">
        <w:rPr>
          <w:color w:val="000000"/>
          <w:sz w:val="26"/>
          <w:szCs w:val="26"/>
          <w:lang w:val="uk-UA"/>
        </w:rPr>
        <w:t>Отже</w:t>
      </w:r>
      <w:r w:rsidR="00A73444">
        <w:rPr>
          <w:color w:val="000000"/>
          <w:sz w:val="26"/>
          <w:szCs w:val="26"/>
          <w:lang w:val="uk-UA"/>
        </w:rPr>
        <w:t xml:space="preserve">, </w:t>
      </w:r>
      <w:r w:rsidR="00894FB5" w:rsidRPr="00BD31F9">
        <w:rPr>
          <w:color w:val="000000"/>
          <w:sz w:val="26"/>
          <w:szCs w:val="26"/>
          <w:lang w:val="uk-UA"/>
        </w:rPr>
        <w:t xml:space="preserve">витрати на набуття активів та майна, здійснені </w:t>
      </w:r>
      <w:r w:rsidR="00894FB5" w:rsidRPr="00BD31F9">
        <w:rPr>
          <w:sz w:val="26"/>
          <w:szCs w:val="26"/>
          <w:lang w:val="uk-UA"/>
        </w:rPr>
        <w:t>кандидатом, перевищують доходи</w:t>
      </w:r>
      <w:r w:rsidR="00A73444">
        <w:rPr>
          <w:sz w:val="26"/>
          <w:szCs w:val="26"/>
          <w:lang w:val="uk-UA"/>
        </w:rPr>
        <w:t>,</w:t>
      </w:r>
      <w:r w:rsidR="00894FB5" w:rsidRPr="00BD31F9">
        <w:rPr>
          <w:sz w:val="26"/>
          <w:szCs w:val="26"/>
          <w:lang w:val="uk-UA"/>
        </w:rPr>
        <w:t xml:space="preserve"> одержані із законних джерел</w:t>
      </w:r>
      <w:r w:rsidR="00A73444">
        <w:rPr>
          <w:sz w:val="26"/>
          <w:szCs w:val="26"/>
          <w:lang w:val="uk-UA"/>
        </w:rPr>
        <w:t>,</w:t>
      </w:r>
      <w:r w:rsidR="00894FB5" w:rsidRPr="00BD31F9">
        <w:rPr>
          <w:sz w:val="26"/>
          <w:szCs w:val="26"/>
          <w:lang w:val="uk-UA"/>
        </w:rPr>
        <w:t xml:space="preserve"> на </w:t>
      </w:r>
      <w:r w:rsidR="00A73444">
        <w:rPr>
          <w:sz w:val="26"/>
          <w:szCs w:val="26"/>
          <w:lang w:val="uk-UA"/>
        </w:rPr>
        <w:t xml:space="preserve">суму </w:t>
      </w:r>
      <w:r w:rsidR="00894FB5" w:rsidRPr="00BD31F9">
        <w:rPr>
          <w:sz w:val="26"/>
          <w:szCs w:val="26"/>
          <w:lang w:val="uk-UA"/>
        </w:rPr>
        <w:t xml:space="preserve">628 043,28 грн. </w:t>
      </w:r>
    </w:p>
    <w:p w:rsidR="00511674" w:rsidRDefault="00511674" w:rsidP="00A66B25">
      <w:pPr>
        <w:pBdr>
          <w:top w:val="nil"/>
          <w:left w:val="nil"/>
          <w:bottom w:val="nil"/>
          <w:right w:val="nil"/>
          <w:between w:val="nil"/>
        </w:pBdr>
        <w:shd w:val="clear" w:color="auto" w:fill="FFFFFF"/>
        <w:ind w:firstLine="762"/>
        <w:jc w:val="both"/>
        <w:rPr>
          <w:sz w:val="26"/>
          <w:szCs w:val="26"/>
          <w:shd w:val="clear" w:color="auto" w:fill="FFFFFF"/>
        </w:rPr>
      </w:pPr>
      <w:r w:rsidRPr="00BD31F9">
        <w:rPr>
          <w:sz w:val="26"/>
          <w:szCs w:val="26"/>
          <w:shd w:val="clear" w:color="auto" w:fill="FFFFFF"/>
          <w:lang w:val="uk-UA"/>
        </w:rPr>
        <w:t>Відповідно до абзацу першого частини сьомої статті 75 Закону</w:t>
      </w:r>
      <w:r w:rsidR="00A73444">
        <w:rPr>
          <w:sz w:val="26"/>
          <w:szCs w:val="26"/>
          <w:shd w:val="clear" w:color="auto" w:fill="FFFFFF"/>
          <w:lang w:val="uk-UA"/>
        </w:rPr>
        <w:t>,</w:t>
      </w:r>
      <w:r w:rsidRPr="00BD31F9">
        <w:rPr>
          <w:sz w:val="26"/>
          <w:szCs w:val="26"/>
          <w:shd w:val="clear" w:color="auto" w:fill="FFFFFF"/>
          <w:lang w:val="uk-UA"/>
        </w:rPr>
        <w:t xml:space="preserve"> я</w:t>
      </w:r>
      <w:r w:rsidRPr="00BD31F9">
        <w:rPr>
          <w:sz w:val="26"/>
          <w:szCs w:val="26"/>
          <w:shd w:val="clear" w:color="auto" w:fill="FFFFFF"/>
        </w:rPr>
        <w:t>кщо Вища кваліфікаційна комісія суддів України отримала інформацію, що може свідчити про невідповідність кандидата на посаду судді вимогам, встановленим цим Законом, колегія Комісії проводить перевірку зазначеної інформації та розглядає її на засіданні із запрошенням такого кандидата. Кандидат має право ознайомитися з цією інформацією, надавати пояснення, докази на її спростування.</w:t>
      </w:r>
    </w:p>
    <w:p w:rsidR="008E765A" w:rsidRPr="0075660B" w:rsidRDefault="008E765A" w:rsidP="00A66B25">
      <w:pPr>
        <w:pBdr>
          <w:top w:val="nil"/>
          <w:left w:val="nil"/>
          <w:bottom w:val="nil"/>
          <w:right w:val="nil"/>
          <w:between w:val="nil"/>
        </w:pBdr>
        <w:shd w:val="clear" w:color="auto" w:fill="FFFFFF"/>
        <w:ind w:firstLine="762"/>
        <w:jc w:val="both"/>
        <w:rPr>
          <w:sz w:val="26"/>
          <w:szCs w:val="26"/>
          <w:lang w:val="uk-UA"/>
        </w:rPr>
      </w:pPr>
      <w:r>
        <w:rPr>
          <w:sz w:val="26"/>
          <w:szCs w:val="26"/>
          <w:shd w:val="clear" w:color="auto" w:fill="FFFFFF"/>
          <w:lang w:val="uk-UA"/>
        </w:rPr>
        <w:t xml:space="preserve">Відповідно до встановлених нормативних вимог після отримання інформації від НАЗК Комісією надано можливість </w:t>
      </w:r>
      <w:r w:rsidRPr="00BD31F9">
        <w:rPr>
          <w:sz w:val="26"/>
          <w:szCs w:val="26"/>
        </w:rPr>
        <w:t>кандидату на посаду судді протягом п’яти робочих д</w:t>
      </w:r>
      <w:r w:rsidR="001A6AAB">
        <w:rPr>
          <w:sz w:val="26"/>
          <w:szCs w:val="26"/>
        </w:rPr>
        <w:t>нів подати письмове пояснення щодо</w:t>
      </w:r>
      <w:r w:rsidRPr="00BD31F9">
        <w:rPr>
          <w:sz w:val="26"/>
          <w:szCs w:val="26"/>
        </w:rPr>
        <w:t xml:space="preserve"> т</w:t>
      </w:r>
      <w:r w:rsidR="001A6AAB">
        <w:rPr>
          <w:sz w:val="26"/>
          <w:szCs w:val="26"/>
          <w:lang w:val="uk-UA"/>
        </w:rPr>
        <w:t xml:space="preserve">ого </w:t>
      </w:r>
      <w:r w:rsidRPr="00BD31F9">
        <w:rPr>
          <w:sz w:val="26"/>
          <w:szCs w:val="26"/>
        </w:rPr>
        <w:t>факт</w:t>
      </w:r>
      <w:r w:rsidR="001A6AAB">
        <w:rPr>
          <w:sz w:val="26"/>
          <w:szCs w:val="26"/>
          <w:lang w:val="uk-UA"/>
        </w:rPr>
        <w:t>у</w:t>
      </w:r>
      <w:r w:rsidRPr="00BD31F9">
        <w:rPr>
          <w:sz w:val="26"/>
          <w:szCs w:val="26"/>
        </w:rPr>
        <w:t xml:space="preserve"> та/або виправити таку розбіжність</w:t>
      </w:r>
      <w:r w:rsidR="00AF37D2">
        <w:rPr>
          <w:sz w:val="26"/>
          <w:szCs w:val="26"/>
          <w:lang w:val="uk-UA"/>
        </w:rPr>
        <w:t xml:space="preserve"> (лист від 29 трав</w:t>
      </w:r>
      <w:r w:rsidR="001A6AAB">
        <w:rPr>
          <w:sz w:val="26"/>
          <w:szCs w:val="26"/>
          <w:lang w:val="uk-UA"/>
        </w:rPr>
        <w:t>ня 2026 року № 32дпс-2063/25/9).</w:t>
      </w:r>
      <w:r w:rsidR="00AF37D2">
        <w:rPr>
          <w:sz w:val="26"/>
          <w:szCs w:val="26"/>
          <w:lang w:val="uk-UA"/>
        </w:rPr>
        <w:t xml:space="preserve"> </w:t>
      </w:r>
      <w:r w:rsidRPr="008E765A">
        <w:rPr>
          <w:sz w:val="26"/>
          <w:szCs w:val="26"/>
          <w:lang w:val="uk-UA"/>
        </w:rPr>
        <w:t>Герман О.В.</w:t>
      </w:r>
      <w:r w:rsidR="00B9694B">
        <w:rPr>
          <w:sz w:val="26"/>
          <w:szCs w:val="26"/>
          <w:lang w:val="uk-UA"/>
        </w:rPr>
        <w:t xml:space="preserve"> надіслала Комісії письмові пояснення з копіями </w:t>
      </w:r>
      <w:r w:rsidR="00B9694B" w:rsidRPr="0075660B">
        <w:rPr>
          <w:sz w:val="26"/>
          <w:szCs w:val="26"/>
          <w:lang w:val="uk-UA"/>
        </w:rPr>
        <w:t>підтверджу</w:t>
      </w:r>
      <w:r w:rsidR="001A6AAB">
        <w:rPr>
          <w:sz w:val="26"/>
          <w:szCs w:val="26"/>
          <w:lang w:val="uk-UA"/>
        </w:rPr>
        <w:t xml:space="preserve">вальних документів </w:t>
      </w:r>
      <w:r w:rsidR="003B38B9">
        <w:rPr>
          <w:sz w:val="26"/>
          <w:szCs w:val="26"/>
          <w:lang w:val="uk-UA"/>
        </w:rPr>
        <w:t xml:space="preserve">(лист </w:t>
      </w:r>
      <w:r w:rsidR="00182502">
        <w:rPr>
          <w:sz w:val="26"/>
          <w:szCs w:val="26"/>
          <w:lang w:val="uk-UA"/>
        </w:rPr>
        <w:t xml:space="preserve">                        </w:t>
      </w:r>
      <w:r w:rsidR="003B38B9">
        <w:rPr>
          <w:sz w:val="26"/>
          <w:szCs w:val="26"/>
          <w:lang w:val="uk-UA"/>
        </w:rPr>
        <w:t>від 10 червня 2026 року № 32дпс-2063/25/11)</w:t>
      </w:r>
      <w:r w:rsidR="001A6AAB">
        <w:rPr>
          <w:sz w:val="26"/>
          <w:szCs w:val="26"/>
          <w:lang w:val="uk-UA"/>
        </w:rPr>
        <w:t xml:space="preserve">, що </w:t>
      </w:r>
      <w:r w:rsidR="00B9694B" w:rsidRPr="0075660B">
        <w:rPr>
          <w:sz w:val="26"/>
          <w:szCs w:val="26"/>
          <w:lang w:val="uk-UA"/>
        </w:rPr>
        <w:t>передані члену Комісії</w:t>
      </w:r>
      <w:r w:rsidR="001A6AAB">
        <w:rPr>
          <w:sz w:val="26"/>
          <w:szCs w:val="26"/>
          <w:lang w:val="uk-UA"/>
        </w:rPr>
        <w:t xml:space="preserve"> – </w:t>
      </w:r>
      <w:r w:rsidR="00B9694B" w:rsidRPr="0075660B">
        <w:rPr>
          <w:sz w:val="26"/>
          <w:szCs w:val="26"/>
          <w:lang w:val="uk-UA"/>
        </w:rPr>
        <w:t>доповідачу</w:t>
      </w:r>
      <w:r w:rsidR="00677369" w:rsidRPr="0075660B">
        <w:rPr>
          <w:sz w:val="26"/>
          <w:szCs w:val="26"/>
          <w:lang w:val="uk-UA"/>
        </w:rPr>
        <w:t xml:space="preserve"> для проведення попередньої перевірки.</w:t>
      </w:r>
    </w:p>
    <w:p w:rsidR="0075660B" w:rsidRPr="000C2364" w:rsidRDefault="0011535D" w:rsidP="00A66B25">
      <w:pPr>
        <w:pBdr>
          <w:top w:val="nil"/>
          <w:left w:val="nil"/>
          <w:bottom w:val="nil"/>
          <w:right w:val="nil"/>
          <w:between w:val="nil"/>
        </w:pBdr>
        <w:shd w:val="clear" w:color="auto" w:fill="FFFFFF"/>
        <w:ind w:firstLine="762"/>
        <w:jc w:val="both"/>
        <w:rPr>
          <w:sz w:val="26"/>
          <w:szCs w:val="26"/>
          <w:lang w:val="uk-UA"/>
        </w:rPr>
      </w:pPr>
      <w:r w:rsidRPr="0075660B">
        <w:rPr>
          <w:sz w:val="26"/>
          <w:szCs w:val="26"/>
          <w:shd w:val="clear" w:color="auto" w:fill="FFFFFF"/>
          <w:lang w:val="uk-UA"/>
        </w:rPr>
        <w:t xml:space="preserve">З метою проведення </w:t>
      </w:r>
      <w:r w:rsidR="00342D01" w:rsidRPr="0075660B">
        <w:rPr>
          <w:sz w:val="26"/>
          <w:szCs w:val="26"/>
          <w:shd w:val="clear" w:color="auto" w:fill="FFFFFF"/>
          <w:lang w:val="uk-UA"/>
        </w:rPr>
        <w:t xml:space="preserve">попередньої перевірки </w:t>
      </w:r>
      <w:r w:rsidR="00B41913" w:rsidRPr="0075660B">
        <w:rPr>
          <w:sz w:val="26"/>
          <w:szCs w:val="26"/>
          <w:shd w:val="clear" w:color="auto" w:fill="FFFFFF"/>
        </w:rPr>
        <w:t>інформації</w:t>
      </w:r>
      <w:r w:rsidR="00342D01" w:rsidRPr="0075660B">
        <w:rPr>
          <w:sz w:val="26"/>
          <w:szCs w:val="26"/>
          <w:shd w:val="clear" w:color="auto" w:fill="FFFFFF"/>
        </w:rPr>
        <w:t>, що може свідчити про невідповідність кандидата на посаду судді вимогам, встановленим Законом</w:t>
      </w:r>
      <w:r w:rsidR="0075660B" w:rsidRPr="0075660B">
        <w:rPr>
          <w:sz w:val="26"/>
          <w:szCs w:val="26"/>
          <w:shd w:val="clear" w:color="auto" w:fill="FFFFFF"/>
          <w:lang w:val="uk-UA"/>
        </w:rPr>
        <w:t xml:space="preserve">, членом Комісії </w:t>
      </w:r>
      <w:r w:rsidR="0075660B" w:rsidRPr="0075660B">
        <w:rPr>
          <w:sz w:val="26"/>
          <w:szCs w:val="26"/>
        </w:rPr>
        <w:t xml:space="preserve">отримано </w:t>
      </w:r>
      <w:r w:rsidR="00B5507D">
        <w:rPr>
          <w:sz w:val="26"/>
          <w:szCs w:val="26"/>
          <w:lang w:val="uk-UA"/>
        </w:rPr>
        <w:t>відомості</w:t>
      </w:r>
      <w:r w:rsidR="0075660B" w:rsidRPr="0075660B">
        <w:rPr>
          <w:sz w:val="26"/>
          <w:szCs w:val="26"/>
          <w:lang w:val="uk-UA"/>
        </w:rPr>
        <w:t xml:space="preserve"> про доходи кандидата, її </w:t>
      </w:r>
      <w:r w:rsidR="0075660B" w:rsidRPr="002B330A">
        <w:rPr>
          <w:sz w:val="26"/>
          <w:szCs w:val="26"/>
          <w:lang w:val="uk-UA"/>
        </w:rPr>
        <w:t>матері та бабусі</w:t>
      </w:r>
      <w:r w:rsidR="0010021D" w:rsidRPr="002B330A">
        <w:rPr>
          <w:sz w:val="26"/>
          <w:szCs w:val="26"/>
          <w:lang w:val="uk-UA"/>
        </w:rPr>
        <w:t xml:space="preserve"> </w:t>
      </w:r>
      <w:r w:rsidR="00BB709D">
        <w:rPr>
          <w:sz w:val="26"/>
          <w:szCs w:val="26"/>
          <w:lang w:val="uk-UA"/>
        </w:rPr>
        <w:t>із</w:t>
      </w:r>
      <w:r w:rsidR="0010021D" w:rsidRPr="002B330A">
        <w:rPr>
          <w:sz w:val="26"/>
          <w:szCs w:val="26"/>
          <w:lang w:val="uk-UA"/>
        </w:rPr>
        <w:t xml:space="preserve"> Державного реєстру фізичних осіб – платників податків</w:t>
      </w:r>
      <w:r w:rsidR="003B38B9">
        <w:rPr>
          <w:sz w:val="26"/>
          <w:szCs w:val="26"/>
          <w:lang w:val="uk-UA"/>
        </w:rPr>
        <w:t xml:space="preserve"> (довідка від 01 липня 2</w:t>
      </w:r>
      <w:r w:rsidR="00E31DE9">
        <w:rPr>
          <w:sz w:val="26"/>
          <w:szCs w:val="26"/>
          <w:lang w:val="uk-UA"/>
        </w:rPr>
        <w:t>026</w:t>
      </w:r>
      <w:r w:rsidR="00BB709D">
        <w:rPr>
          <w:sz w:val="26"/>
          <w:szCs w:val="26"/>
          <w:lang w:val="uk-UA"/>
        </w:rPr>
        <w:t xml:space="preserve"> року</w:t>
      </w:r>
      <w:r w:rsidR="00E31DE9">
        <w:rPr>
          <w:sz w:val="26"/>
          <w:szCs w:val="26"/>
          <w:lang w:val="uk-UA"/>
        </w:rPr>
        <w:t xml:space="preserve"> </w:t>
      </w:r>
      <w:r w:rsidR="00681719">
        <w:rPr>
          <w:sz w:val="26"/>
          <w:szCs w:val="26"/>
          <w:lang w:val="uk-UA"/>
        </w:rPr>
        <w:t xml:space="preserve">                      </w:t>
      </w:r>
      <w:r w:rsidR="00E31DE9">
        <w:rPr>
          <w:sz w:val="26"/>
          <w:szCs w:val="26"/>
          <w:lang w:val="uk-UA"/>
        </w:rPr>
        <w:t>№</w:t>
      </w:r>
      <w:r w:rsidR="00BB709D">
        <w:rPr>
          <w:sz w:val="26"/>
          <w:szCs w:val="26"/>
          <w:lang w:val="uk-UA"/>
        </w:rPr>
        <w:t xml:space="preserve"> </w:t>
      </w:r>
      <w:r w:rsidR="00E31DE9">
        <w:rPr>
          <w:sz w:val="26"/>
          <w:szCs w:val="26"/>
          <w:lang w:val="uk-UA"/>
        </w:rPr>
        <w:t>21.2-480/26)</w:t>
      </w:r>
      <w:r w:rsidR="0010021D" w:rsidRPr="002B330A">
        <w:rPr>
          <w:sz w:val="26"/>
          <w:szCs w:val="26"/>
          <w:lang w:val="uk-UA"/>
        </w:rPr>
        <w:t xml:space="preserve">. Також </w:t>
      </w:r>
      <w:r w:rsidR="00BB709D" w:rsidRPr="002B330A">
        <w:rPr>
          <w:sz w:val="26"/>
          <w:szCs w:val="26"/>
          <w:lang w:val="uk-UA"/>
        </w:rPr>
        <w:t xml:space="preserve">кандидату Герман О.В. </w:t>
      </w:r>
      <w:r w:rsidR="002B330A" w:rsidRPr="002B330A">
        <w:rPr>
          <w:sz w:val="26"/>
          <w:szCs w:val="26"/>
          <w:lang w:val="uk-UA"/>
        </w:rPr>
        <w:t xml:space="preserve">запропоновано </w:t>
      </w:r>
      <w:r w:rsidR="002B330A" w:rsidRPr="002B330A">
        <w:rPr>
          <w:sz w:val="26"/>
          <w:szCs w:val="26"/>
        </w:rPr>
        <w:t>надати детальніші пояснення та підтверджу</w:t>
      </w:r>
      <w:r w:rsidR="00BB709D">
        <w:rPr>
          <w:sz w:val="26"/>
          <w:szCs w:val="26"/>
          <w:lang w:val="uk-UA"/>
        </w:rPr>
        <w:t xml:space="preserve">вальні </w:t>
      </w:r>
      <w:r w:rsidR="002B330A" w:rsidRPr="002B330A">
        <w:rPr>
          <w:sz w:val="26"/>
          <w:szCs w:val="26"/>
        </w:rPr>
        <w:t xml:space="preserve">документи щодо фінансової спроможності </w:t>
      </w:r>
      <w:r w:rsidR="002B330A">
        <w:rPr>
          <w:sz w:val="26"/>
          <w:szCs w:val="26"/>
          <w:lang w:val="uk-UA"/>
        </w:rPr>
        <w:t xml:space="preserve">її близьких осіб </w:t>
      </w:r>
      <w:r w:rsidR="00BB709D">
        <w:rPr>
          <w:sz w:val="26"/>
          <w:szCs w:val="26"/>
        </w:rPr>
        <w:t xml:space="preserve">накопичити грошові заощадження </w:t>
      </w:r>
      <w:r w:rsidR="002B330A" w:rsidRPr="002B330A">
        <w:rPr>
          <w:sz w:val="26"/>
          <w:szCs w:val="26"/>
        </w:rPr>
        <w:t xml:space="preserve">у розмірах, </w:t>
      </w:r>
      <w:r w:rsidR="00B5507D" w:rsidRPr="002B330A">
        <w:rPr>
          <w:sz w:val="26"/>
          <w:szCs w:val="26"/>
        </w:rPr>
        <w:t>зазначених</w:t>
      </w:r>
      <w:r w:rsidR="000C2364">
        <w:rPr>
          <w:sz w:val="26"/>
          <w:szCs w:val="26"/>
          <w:lang w:val="uk-UA"/>
        </w:rPr>
        <w:t xml:space="preserve"> у попередніх</w:t>
      </w:r>
      <w:r w:rsidR="002B330A" w:rsidRPr="002B330A">
        <w:rPr>
          <w:sz w:val="26"/>
          <w:szCs w:val="26"/>
        </w:rPr>
        <w:t xml:space="preserve"> письмових поясненнях</w:t>
      </w:r>
      <w:r w:rsidR="000C2364">
        <w:rPr>
          <w:sz w:val="26"/>
          <w:szCs w:val="26"/>
          <w:lang w:val="uk-UA"/>
        </w:rPr>
        <w:t xml:space="preserve"> </w:t>
      </w:r>
      <w:r w:rsidR="003B38B9">
        <w:rPr>
          <w:sz w:val="26"/>
          <w:szCs w:val="26"/>
          <w:lang w:val="uk-UA"/>
        </w:rPr>
        <w:t>(лист від 30 червня 2026</w:t>
      </w:r>
      <w:r w:rsidR="00182502">
        <w:rPr>
          <w:sz w:val="26"/>
          <w:szCs w:val="26"/>
          <w:lang w:val="uk-UA"/>
        </w:rPr>
        <w:t> </w:t>
      </w:r>
      <w:r w:rsidR="003B38B9">
        <w:rPr>
          <w:sz w:val="26"/>
          <w:szCs w:val="26"/>
          <w:lang w:val="uk-UA"/>
        </w:rPr>
        <w:t xml:space="preserve">року № 32дпс-2063/25/13). </w:t>
      </w:r>
      <w:r w:rsidR="000C2364" w:rsidRPr="000C2364">
        <w:rPr>
          <w:sz w:val="26"/>
          <w:szCs w:val="26"/>
          <w:lang w:val="uk-UA"/>
        </w:rPr>
        <w:t xml:space="preserve">Додаткові пояснення кандидата надійшли до </w:t>
      </w:r>
      <w:r w:rsidR="000C2364" w:rsidRPr="003B38B9">
        <w:rPr>
          <w:sz w:val="26"/>
          <w:szCs w:val="26"/>
          <w:lang w:val="uk-UA"/>
        </w:rPr>
        <w:t>Комісії</w:t>
      </w:r>
      <w:r w:rsidR="003B38B9" w:rsidRPr="003B38B9">
        <w:rPr>
          <w:sz w:val="26"/>
          <w:szCs w:val="26"/>
          <w:lang w:val="uk-UA"/>
        </w:rPr>
        <w:t xml:space="preserve"> 06 липня 2026 року </w:t>
      </w:r>
      <w:r w:rsidR="00BB709D">
        <w:rPr>
          <w:sz w:val="26"/>
          <w:szCs w:val="26"/>
          <w:lang w:val="uk-UA"/>
        </w:rPr>
        <w:t>(</w:t>
      </w:r>
      <w:r w:rsidR="003B38B9" w:rsidRPr="003B38B9">
        <w:rPr>
          <w:sz w:val="26"/>
          <w:szCs w:val="26"/>
          <w:lang w:val="uk-UA"/>
        </w:rPr>
        <w:t>вхідни</w:t>
      </w:r>
      <w:r w:rsidR="00BB709D">
        <w:rPr>
          <w:sz w:val="26"/>
          <w:szCs w:val="26"/>
          <w:lang w:val="uk-UA"/>
        </w:rPr>
        <w:t>й</w:t>
      </w:r>
      <w:r w:rsidR="003B38B9" w:rsidRPr="003B38B9">
        <w:rPr>
          <w:sz w:val="26"/>
          <w:szCs w:val="26"/>
          <w:lang w:val="uk-UA"/>
        </w:rPr>
        <w:t xml:space="preserve"> </w:t>
      </w:r>
      <w:r w:rsidR="00681719">
        <w:rPr>
          <w:sz w:val="26"/>
          <w:szCs w:val="26"/>
          <w:lang w:val="uk-UA"/>
        </w:rPr>
        <w:t xml:space="preserve">                               </w:t>
      </w:r>
      <w:r w:rsidR="003B38B9" w:rsidRPr="003B38B9">
        <w:rPr>
          <w:sz w:val="26"/>
          <w:szCs w:val="26"/>
          <w:lang w:val="uk-UA"/>
        </w:rPr>
        <w:t>№ 32дпс-2063/25/14</w:t>
      </w:r>
      <w:r w:rsidR="00BB709D">
        <w:rPr>
          <w:sz w:val="26"/>
          <w:szCs w:val="26"/>
          <w:lang w:val="uk-UA"/>
        </w:rPr>
        <w:t>)</w:t>
      </w:r>
      <w:r w:rsidR="003B38B9" w:rsidRPr="003B38B9">
        <w:rPr>
          <w:sz w:val="26"/>
          <w:szCs w:val="26"/>
          <w:lang w:val="uk-UA"/>
        </w:rPr>
        <w:t>.</w:t>
      </w:r>
      <w:r w:rsidR="003B38B9" w:rsidRPr="003B38B9">
        <w:rPr>
          <w:sz w:val="26"/>
          <w:szCs w:val="26"/>
          <w:highlight w:val="yellow"/>
          <w:lang w:val="uk-UA"/>
        </w:rPr>
        <w:t xml:space="preserve"> </w:t>
      </w:r>
    </w:p>
    <w:p w:rsidR="00E31DE9" w:rsidRPr="00FB2CF4" w:rsidRDefault="00BD31F9" w:rsidP="00BD31F9">
      <w:pPr>
        <w:autoSpaceDE w:val="0"/>
        <w:autoSpaceDN w:val="0"/>
        <w:adjustRightInd w:val="0"/>
        <w:ind w:firstLine="709"/>
        <w:jc w:val="both"/>
        <w:rPr>
          <w:sz w:val="26"/>
          <w:szCs w:val="26"/>
          <w:lang w:val="uk-UA"/>
        </w:rPr>
      </w:pPr>
      <w:r w:rsidRPr="00E31DE9">
        <w:rPr>
          <w:bCs/>
          <w:sz w:val="26"/>
          <w:szCs w:val="26"/>
          <w:lang w:val="uk-UA"/>
        </w:rPr>
        <w:t xml:space="preserve">Розгляд питання </w:t>
      </w:r>
      <w:r w:rsidR="00E31DE9" w:rsidRPr="00E31DE9">
        <w:rPr>
          <w:sz w:val="26"/>
          <w:szCs w:val="26"/>
        </w:rPr>
        <w:t xml:space="preserve">встановлення результатів спеціальної перевірки стосовно </w:t>
      </w:r>
      <w:r w:rsidR="00FB2CF4">
        <w:rPr>
          <w:sz w:val="26"/>
          <w:szCs w:val="26"/>
          <w:lang w:val="uk-UA"/>
        </w:rPr>
        <w:t>Герман О.В. призначено на 08 липня 2026 року</w:t>
      </w:r>
      <w:r w:rsidR="00FE46B9">
        <w:rPr>
          <w:sz w:val="26"/>
          <w:szCs w:val="26"/>
          <w:lang w:val="uk-UA"/>
        </w:rPr>
        <w:t xml:space="preserve">. </w:t>
      </w:r>
      <w:r w:rsidR="00FE46B9" w:rsidRPr="007F7874">
        <w:rPr>
          <w:sz w:val="26"/>
          <w:szCs w:val="26"/>
          <w:lang w:val="uk-UA"/>
        </w:rPr>
        <w:t>К</w:t>
      </w:r>
      <w:r w:rsidR="00FB2CF4" w:rsidRPr="007F7874">
        <w:rPr>
          <w:sz w:val="26"/>
          <w:szCs w:val="26"/>
          <w:lang w:val="uk-UA"/>
        </w:rPr>
        <w:t>андидата повідомлено</w:t>
      </w:r>
      <w:r w:rsidR="00FE46B9" w:rsidRPr="007F7874">
        <w:rPr>
          <w:sz w:val="26"/>
          <w:szCs w:val="26"/>
          <w:lang w:val="uk-UA"/>
        </w:rPr>
        <w:t xml:space="preserve"> </w:t>
      </w:r>
      <w:r w:rsidR="009D07EB" w:rsidRPr="007F7874">
        <w:rPr>
          <w:sz w:val="26"/>
          <w:szCs w:val="26"/>
          <w:lang w:val="uk-UA"/>
        </w:rPr>
        <w:t>про</w:t>
      </w:r>
      <w:r w:rsidR="00FE46B9" w:rsidRPr="007F7874">
        <w:rPr>
          <w:sz w:val="26"/>
          <w:szCs w:val="26"/>
          <w:lang w:val="uk-UA"/>
        </w:rPr>
        <w:t xml:space="preserve"> засідання</w:t>
      </w:r>
      <w:r w:rsidR="00FB2CF4" w:rsidRPr="007F7874">
        <w:rPr>
          <w:sz w:val="26"/>
          <w:szCs w:val="26"/>
          <w:lang w:val="uk-UA"/>
        </w:rPr>
        <w:t xml:space="preserve"> </w:t>
      </w:r>
      <w:r w:rsidR="00B5507D" w:rsidRPr="007F7874">
        <w:rPr>
          <w:sz w:val="26"/>
          <w:szCs w:val="26"/>
          <w:lang w:val="uk-UA"/>
        </w:rPr>
        <w:t xml:space="preserve">листами </w:t>
      </w:r>
      <w:r w:rsidR="007F7874" w:rsidRPr="007F7874">
        <w:rPr>
          <w:sz w:val="26"/>
          <w:szCs w:val="26"/>
          <w:lang w:val="uk-UA"/>
        </w:rPr>
        <w:t xml:space="preserve">від 25 червня 2026 року № 36-3921/26 та </w:t>
      </w:r>
      <w:r w:rsidR="003B38B9" w:rsidRPr="007F7874">
        <w:rPr>
          <w:sz w:val="26"/>
          <w:szCs w:val="26"/>
          <w:lang w:val="uk-UA"/>
        </w:rPr>
        <w:t xml:space="preserve">від 30 червня 2026 року </w:t>
      </w:r>
      <w:r w:rsidR="007F7874" w:rsidRPr="007F7874">
        <w:rPr>
          <w:sz w:val="26"/>
          <w:szCs w:val="26"/>
          <w:lang w:val="uk-UA"/>
        </w:rPr>
        <w:t xml:space="preserve">                           </w:t>
      </w:r>
      <w:r w:rsidR="003B38B9" w:rsidRPr="007F7874">
        <w:rPr>
          <w:sz w:val="26"/>
          <w:szCs w:val="26"/>
          <w:lang w:val="uk-UA"/>
        </w:rPr>
        <w:t>№ 32дпс-2063/25/13</w:t>
      </w:r>
      <w:r w:rsidR="007F7874" w:rsidRPr="007F7874">
        <w:rPr>
          <w:sz w:val="26"/>
          <w:szCs w:val="26"/>
          <w:lang w:val="uk-UA"/>
        </w:rPr>
        <w:t>.</w:t>
      </w:r>
    </w:p>
    <w:p w:rsidR="00C557B3" w:rsidRDefault="000D414D" w:rsidP="000D414D">
      <w:pPr>
        <w:autoSpaceDE w:val="0"/>
        <w:autoSpaceDN w:val="0"/>
        <w:adjustRightInd w:val="0"/>
        <w:ind w:firstLine="709"/>
        <w:jc w:val="both"/>
        <w:rPr>
          <w:sz w:val="26"/>
          <w:szCs w:val="26"/>
        </w:rPr>
      </w:pPr>
      <w:r>
        <w:rPr>
          <w:bCs/>
          <w:sz w:val="26"/>
          <w:szCs w:val="26"/>
          <w:lang w:val="uk-UA"/>
        </w:rPr>
        <w:t xml:space="preserve">Кандидат Герман О.В. </w:t>
      </w:r>
      <w:r w:rsidR="00BB709D">
        <w:rPr>
          <w:bCs/>
          <w:sz w:val="26"/>
          <w:szCs w:val="26"/>
          <w:lang w:val="uk-UA"/>
        </w:rPr>
        <w:t xml:space="preserve">в </w:t>
      </w:r>
      <w:r>
        <w:rPr>
          <w:bCs/>
          <w:sz w:val="26"/>
          <w:szCs w:val="26"/>
          <w:lang w:val="uk-UA"/>
        </w:rPr>
        <w:t xml:space="preserve">засідання Комісії не з’явилася. </w:t>
      </w:r>
      <w:r w:rsidR="00223BDF" w:rsidRPr="00223BDF">
        <w:rPr>
          <w:sz w:val="26"/>
          <w:szCs w:val="26"/>
          <w:shd w:val="clear" w:color="auto" w:fill="FFFFFF"/>
          <w:lang w:val="uk-UA"/>
        </w:rPr>
        <w:t>Відповідно до</w:t>
      </w:r>
      <w:r w:rsidR="00BB709D">
        <w:rPr>
          <w:sz w:val="26"/>
          <w:szCs w:val="26"/>
          <w:shd w:val="clear" w:color="auto" w:fill="FFFFFF"/>
          <w:lang w:val="uk-UA"/>
        </w:rPr>
        <w:t xml:space="preserve"> пункту </w:t>
      </w:r>
      <w:r w:rsidR="00223BDF" w:rsidRPr="00223BDF">
        <w:rPr>
          <w:sz w:val="26"/>
          <w:szCs w:val="26"/>
          <w:shd w:val="clear" w:color="auto" w:fill="FFFFFF"/>
          <w:lang w:val="uk-UA"/>
        </w:rPr>
        <w:t xml:space="preserve">4.11 Порядку </w:t>
      </w:r>
      <w:r w:rsidR="006677EC" w:rsidRPr="00223BDF">
        <w:rPr>
          <w:sz w:val="26"/>
          <w:szCs w:val="26"/>
        </w:rPr>
        <w:t>неявка</w:t>
      </w:r>
      <w:r w:rsidR="00223BDF" w:rsidRPr="00223BDF">
        <w:rPr>
          <w:sz w:val="26"/>
          <w:szCs w:val="26"/>
        </w:rPr>
        <w:t xml:space="preserve"> кандидата на посаду судді в засідання не перешкоджає ухваленню рішення.</w:t>
      </w:r>
    </w:p>
    <w:p w:rsidR="002046E7" w:rsidRPr="00BD31F9" w:rsidRDefault="0071459A" w:rsidP="002046E7">
      <w:pPr>
        <w:pBdr>
          <w:top w:val="nil"/>
          <w:left w:val="nil"/>
          <w:bottom w:val="nil"/>
          <w:right w:val="nil"/>
          <w:between w:val="nil"/>
        </w:pBdr>
        <w:shd w:val="clear" w:color="auto" w:fill="FFFFFF"/>
        <w:ind w:firstLine="762"/>
        <w:jc w:val="both"/>
        <w:rPr>
          <w:color w:val="000000"/>
          <w:sz w:val="26"/>
          <w:szCs w:val="26"/>
          <w:lang w:val="uk-UA"/>
        </w:rPr>
      </w:pPr>
      <w:r>
        <w:rPr>
          <w:color w:val="000000"/>
          <w:sz w:val="26"/>
          <w:szCs w:val="26"/>
          <w:lang w:val="uk-UA"/>
        </w:rPr>
        <w:t>При встановленні результатів спеціальної перевірки щодо кандидата Герман</w:t>
      </w:r>
      <w:r w:rsidR="00AF37D2">
        <w:rPr>
          <w:color w:val="000000"/>
          <w:sz w:val="26"/>
          <w:szCs w:val="26"/>
          <w:lang w:val="uk-UA"/>
        </w:rPr>
        <w:t> </w:t>
      </w:r>
      <w:r>
        <w:rPr>
          <w:color w:val="000000"/>
          <w:sz w:val="26"/>
          <w:szCs w:val="26"/>
          <w:lang w:val="uk-UA"/>
        </w:rPr>
        <w:t>О.В.</w:t>
      </w:r>
      <w:r w:rsidR="002046E7" w:rsidRPr="00BD31F9">
        <w:rPr>
          <w:color w:val="000000"/>
          <w:sz w:val="26"/>
          <w:szCs w:val="26"/>
          <w:lang w:val="uk-UA"/>
        </w:rPr>
        <w:t xml:space="preserve"> Комісія враховує таке. </w:t>
      </w:r>
    </w:p>
    <w:p w:rsidR="004933E0" w:rsidRPr="00BD31F9" w:rsidRDefault="00894FB5" w:rsidP="00724C7B">
      <w:pPr>
        <w:pBdr>
          <w:top w:val="nil"/>
          <w:left w:val="nil"/>
          <w:bottom w:val="nil"/>
          <w:right w:val="nil"/>
          <w:between w:val="nil"/>
        </w:pBdr>
        <w:shd w:val="clear" w:color="auto" w:fill="FFFFFF"/>
        <w:ind w:firstLine="762"/>
        <w:jc w:val="both"/>
        <w:rPr>
          <w:color w:val="000000"/>
          <w:sz w:val="26"/>
          <w:szCs w:val="26"/>
          <w:lang w:val="uk-UA"/>
        </w:rPr>
      </w:pPr>
      <w:r w:rsidRPr="00BD31F9">
        <w:rPr>
          <w:sz w:val="26"/>
          <w:szCs w:val="26"/>
          <w:lang w:val="uk-UA"/>
        </w:rPr>
        <w:t>Кандидат пояснила,</w:t>
      </w:r>
      <w:r w:rsidR="003149F5" w:rsidRPr="00BD31F9">
        <w:rPr>
          <w:sz w:val="26"/>
          <w:szCs w:val="26"/>
          <w:lang w:val="uk-UA"/>
        </w:rPr>
        <w:t xml:space="preserve"> що </w:t>
      </w:r>
      <w:r w:rsidRPr="00BD31F9">
        <w:rPr>
          <w:sz w:val="26"/>
          <w:szCs w:val="26"/>
          <w:lang w:val="uk-UA"/>
        </w:rPr>
        <w:t xml:space="preserve">право власності на </w:t>
      </w:r>
      <w:r w:rsidR="0011275B">
        <w:rPr>
          <w:color w:val="000000"/>
          <w:sz w:val="26"/>
          <w:szCs w:val="26"/>
          <w:lang w:val="uk-UA"/>
        </w:rPr>
        <w:t xml:space="preserve">квартиру за адресою: м. </w:t>
      </w:r>
      <w:r w:rsidRPr="00BD31F9">
        <w:rPr>
          <w:color w:val="000000"/>
          <w:sz w:val="26"/>
          <w:szCs w:val="26"/>
          <w:lang w:val="uk-UA"/>
        </w:rPr>
        <w:t xml:space="preserve">Львів, </w:t>
      </w:r>
      <w:r w:rsidR="00DC66B6">
        <w:rPr>
          <w:color w:val="000000"/>
          <w:sz w:val="26"/>
          <w:szCs w:val="26"/>
          <w:lang w:val="uk-UA"/>
        </w:rPr>
        <w:t>АДРЕСА_1</w:t>
      </w:r>
      <w:r w:rsidR="00BB709D">
        <w:rPr>
          <w:color w:val="000000"/>
          <w:sz w:val="26"/>
          <w:szCs w:val="26"/>
          <w:lang w:val="uk-UA"/>
        </w:rPr>
        <w:t>,</w:t>
      </w:r>
      <w:r w:rsidRPr="00BD31F9">
        <w:rPr>
          <w:color w:val="000000"/>
          <w:sz w:val="26"/>
          <w:szCs w:val="26"/>
          <w:lang w:val="uk-UA"/>
        </w:rPr>
        <w:t xml:space="preserve"> отримала на підставі договору</w:t>
      </w:r>
      <w:r w:rsidR="00BB709D">
        <w:rPr>
          <w:color w:val="000000"/>
          <w:sz w:val="26"/>
          <w:szCs w:val="26"/>
          <w:lang w:val="uk-UA"/>
        </w:rPr>
        <w:t xml:space="preserve"> </w:t>
      </w:r>
      <w:r w:rsidR="003149F5" w:rsidRPr="00BD31F9">
        <w:rPr>
          <w:color w:val="000000"/>
          <w:sz w:val="26"/>
          <w:szCs w:val="26"/>
          <w:lang w:val="uk-UA"/>
        </w:rPr>
        <w:t>купівлі</w:t>
      </w:r>
      <w:r w:rsidR="00BB709D">
        <w:rPr>
          <w:color w:val="000000"/>
          <w:sz w:val="26"/>
          <w:szCs w:val="26"/>
          <w:lang w:val="uk-UA"/>
        </w:rPr>
        <w:t>-</w:t>
      </w:r>
      <w:r w:rsidR="003149F5" w:rsidRPr="00BD31F9">
        <w:rPr>
          <w:color w:val="000000"/>
          <w:sz w:val="26"/>
          <w:szCs w:val="26"/>
          <w:lang w:val="uk-UA"/>
        </w:rPr>
        <w:t>продажу</w:t>
      </w:r>
      <w:r w:rsidRPr="00BD31F9">
        <w:rPr>
          <w:color w:val="000000"/>
          <w:sz w:val="26"/>
          <w:szCs w:val="26"/>
          <w:lang w:val="uk-UA"/>
        </w:rPr>
        <w:t xml:space="preserve"> </w:t>
      </w:r>
      <w:r w:rsidR="003149F5" w:rsidRPr="00BD31F9">
        <w:rPr>
          <w:color w:val="000000"/>
          <w:sz w:val="26"/>
          <w:szCs w:val="26"/>
          <w:lang w:val="uk-UA"/>
        </w:rPr>
        <w:t>від 12 січня 2017 року</w:t>
      </w:r>
      <w:r w:rsidR="004933E0" w:rsidRPr="00BD31F9">
        <w:rPr>
          <w:color w:val="000000"/>
          <w:sz w:val="26"/>
          <w:szCs w:val="26"/>
          <w:lang w:val="uk-UA"/>
        </w:rPr>
        <w:t>. Й</w:t>
      </w:r>
      <w:r w:rsidR="003149F5" w:rsidRPr="00BD31F9">
        <w:rPr>
          <w:color w:val="000000"/>
          <w:sz w:val="26"/>
          <w:szCs w:val="26"/>
          <w:lang w:val="uk-UA"/>
        </w:rPr>
        <w:t>ому передува</w:t>
      </w:r>
      <w:r w:rsidR="00BB709D">
        <w:rPr>
          <w:color w:val="000000"/>
          <w:sz w:val="26"/>
          <w:szCs w:val="26"/>
          <w:lang w:val="uk-UA"/>
        </w:rPr>
        <w:t xml:space="preserve">в </w:t>
      </w:r>
      <w:r w:rsidR="003149F5" w:rsidRPr="00BD31F9">
        <w:rPr>
          <w:color w:val="000000"/>
          <w:sz w:val="26"/>
          <w:szCs w:val="26"/>
          <w:lang w:val="uk-UA"/>
        </w:rPr>
        <w:t>договір від 10 січня 2017 року про з</w:t>
      </w:r>
      <w:r w:rsidR="004933E0" w:rsidRPr="00BD31F9">
        <w:rPr>
          <w:color w:val="000000"/>
          <w:sz w:val="26"/>
          <w:szCs w:val="26"/>
          <w:lang w:val="uk-UA"/>
        </w:rPr>
        <w:t>а</w:t>
      </w:r>
      <w:r w:rsidR="003149F5" w:rsidRPr="00BD31F9">
        <w:rPr>
          <w:color w:val="000000"/>
          <w:sz w:val="26"/>
          <w:szCs w:val="26"/>
          <w:lang w:val="uk-UA"/>
        </w:rPr>
        <w:t>міну сторони</w:t>
      </w:r>
      <w:r w:rsidR="004933E0" w:rsidRPr="00BD31F9">
        <w:rPr>
          <w:color w:val="000000"/>
          <w:sz w:val="26"/>
          <w:szCs w:val="26"/>
          <w:lang w:val="uk-UA"/>
        </w:rPr>
        <w:t xml:space="preserve"> у попередньому договорі </w:t>
      </w:r>
      <w:r w:rsidR="00BB709D" w:rsidRPr="00BD31F9">
        <w:rPr>
          <w:color w:val="000000"/>
          <w:sz w:val="26"/>
          <w:szCs w:val="26"/>
          <w:lang w:val="uk-UA"/>
        </w:rPr>
        <w:t xml:space="preserve">від 19 березня 2015 року </w:t>
      </w:r>
      <w:r w:rsidR="004933E0" w:rsidRPr="00BD31F9">
        <w:rPr>
          <w:color w:val="000000"/>
          <w:sz w:val="26"/>
          <w:szCs w:val="26"/>
          <w:lang w:val="uk-UA"/>
        </w:rPr>
        <w:t>№</w:t>
      </w:r>
      <w:r w:rsidR="00BB709D">
        <w:rPr>
          <w:color w:val="000000"/>
          <w:sz w:val="26"/>
          <w:szCs w:val="26"/>
          <w:lang w:val="uk-UA"/>
        </w:rPr>
        <w:t xml:space="preserve"> </w:t>
      </w:r>
      <w:r w:rsidR="004933E0" w:rsidRPr="00BD31F9">
        <w:rPr>
          <w:color w:val="000000"/>
          <w:sz w:val="26"/>
          <w:szCs w:val="26"/>
          <w:lang w:val="uk-UA"/>
        </w:rPr>
        <w:t>08/Г3</w:t>
      </w:r>
      <w:r w:rsidR="003149F5" w:rsidRPr="00BD31F9">
        <w:rPr>
          <w:color w:val="000000"/>
          <w:sz w:val="26"/>
          <w:szCs w:val="26"/>
          <w:lang w:val="uk-UA"/>
        </w:rPr>
        <w:t>, у якому вона виступала як новий покупець</w:t>
      </w:r>
      <w:r w:rsidR="00BB709D">
        <w:rPr>
          <w:color w:val="000000"/>
          <w:sz w:val="26"/>
          <w:szCs w:val="26"/>
          <w:lang w:val="uk-UA"/>
        </w:rPr>
        <w:t>. Д</w:t>
      </w:r>
      <w:r w:rsidR="003149F5" w:rsidRPr="00BD31F9">
        <w:rPr>
          <w:color w:val="000000"/>
          <w:sz w:val="26"/>
          <w:szCs w:val="26"/>
          <w:lang w:val="uk-UA"/>
        </w:rPr>
        <w:t xml:space="preserve">оговір </w:t>
      </w:r>
      <w:r w:rsidR="00BB709D" w:rsidRPr="00BD31F9">
        <w:rPr>
          <w:color w:val="000000"/>
          <w:sz w:val="26"/>
          <w:szCs w:val="26"/>
          <w:lang w:val="uk-UA"/>
        </w:rPr>
        <w:t xml:space="preserve">від 19 березня 2015 року </w:t>
      </w:r>
      <w:r w:rsidR="004933E0" w:rsidRPr="00BD31F9">
        <w:rPr>
          <w:color w:val="000000"/>
          <w:sz w:val="26"/>
          <w:szCs w:val="26"/>
          <w:lang w:val="uk-UA"/>
        </w:rPr>
        <w:t>№</w:t>
      </w:r>
      <w:r w:rsidR="00BB709D">
        <w:rPr>
          <w:color w:val="000000"/>
          <w:sz w:val="26"/>
          <w:szCs w:val="26"/>
          <w:lang w:val="uk-UA"/>
        </w:rPr>
        <w:t xml:space="preserve"> </w:t>
      </w:r>
      <w:r w:rsidR="004933E0" w:rsidRPr="00BD31F9">
        <w:rPr>
          <w:color w:val="000000"/>
          <w:sz w:val="26"/>
          <w:szCs w:val="26"/>
          <w:lang w:val="uk-UA"/>
        </w:rPr>
        <w:t>08/Г3</w:t>
      </w:r>
      <w:r w:rsidR="00681719">
        <w:rPr>
          <w:color w:val="000000"/>
          <w:sz w:val="26"/>
          <w:szCs w:val="26"/>
          <w:lang w:val="uk-UA"/>
        </w:rPr>
        <w:t xml:space="preserve"> </w:t>
      </w:r>
      <w:r w:rsidR="003149F5" w:rsidRPr="00BD31F9">
        <w:rPr>
          <w:color w:val="000000"/>
          <w:sz w:val="26"/>
          <w:szCs w:val="26"/>
          <w:lang w:val="uk-UA"/>
        </w:rPr>
        <w:t>укладен</w:t>
      </w:r>
      <w:r w:rsidR="00BB709D">
        <w:rPr>
          <w:color w:val="000000"/>
          <w:sz w:val="26"/>
          <w:szCs w:val="26"/>
          <w:lang w:val="uk-UA"/>
        </w:rPr>
        <w:t>о</w:t>
      </w:r>
      <w:r w:rsidR="003149F5" w:rsidRPr="00BD31F9">
        <w:rPr>
          <w:color w:val="000000"/>
          <w:sz w:val="26"/>
          <w:szCs w:val="26"/>
          <w:lang w:val="uk-UA"/>
        </w:rPr>
        <w:t xml:space="preserve"> між її бабусею </w:t>
      </w:r>
      <w:r w:rsidR="00DC66B6">
        <w:rPr>
          <w:color w:val="000000"/>
          <w:sz w:val="26"/>
          <w:szCs w:val="26"/>
          <w:lang w:val="uk-UA"/>
        </w:rPr>
        <w:t>ОСОБА_1</w:t>
      </w:r>
      <w:r w:rsidR="003149F5" w:rsidRPr="00BD31F9">
        <w:rPr>
          <w:color w:val="000000"/>
          <w:sz w:val="26"/>
          <w:szCs w:val="26"/>
          <w:lang w:val="uk-UA"/>
        </w:rPr>
        <w:t xml:space="preserve"> та ТОВ «Компанія з управління активами «Активні інвестори». </w:t>
      </w:r>
    </w:p>
    <w:p w:rsidR="004933E0" w:rsidRPr="00BD31F9" w:rsidRDefault="003149F5" w:rsidP="00724C7B">
      <w:pPr>
        <w:pBdr>
          <w:top w:val="nil"/>
          <w:left w:val="nil"/>
          <w:bottom w:val="nil"/>
          <w:right w:val="nil"/>
          <w:between w:val="nil"/>
        </w:pBdr>
        <w:shd w:val="clear" w:color="auto" w:fill="FFFFFF"/>
        <w:ind w:firstLine="762"/>
        <w:jc w:val="both"/>
        <w:rPr>
          <w:color w:val="000000"/>
          <w:sz w:val="26"/>
          <w:szCs w:val="26"/>
          <w:lang w:val="uk-UA"/>
        </w:rPr>
      </w:pPr>
      <w:r w:rsidRPr="00BD31F9">
        <w:rPr>
          <w:color w:val="000000"/>
          <w:sz w:val="26"/>
          <w:szCs w:val="26"/>
          <w:lang w:val="uk-UA"/>
        </w:rPr>
        <w:t>Договором від 19 березня 2015 року було встановлено графік сплати забезпечувального платежу</w:t>
      </w:r>
      <w:r w:rsidR="00DF2726">
        <w:rPr>
          <w:color w:val="000000"/>
          <w:sz w:val="26"/>
          <w:szCs w:val="26"/>
          <w:lang w:val="uk-UA"/>
        </w:rPr>
        <w:t>. О</w:t>
      </w:r>
      <w:r w:rsidRPr="00BD31F9">
        <w:rPr>
          <w:color w:val="000000"/>
          <w:sz w:val="26"/>
          <w:szCs w:val="26"/>
          <w:lang w:val="uk-UA"/>
        </w:rPr>
        <w:t xml:space="preserve">стання </w:t>
      </w:r>
      <w:r w:rsidR="00CE72DF" w:rsidRPr="00BD31F9">
        <w:rPr>
          <w:color w:val="000000"/>
          <w:sz w:val="26"/>
          <w:szCs w:val="26"/>
          <w:lang w:val="uk-UA"/>
        </w:rPr>
        <w:t xml:space="preserve">сплата </w:t>
      </w:r>
      <w:r w:rsidRPr="00BD31F9">
        <w:rPr>
          <w:color w:val="000000"/>
          <w:sz w:val="26"/>
          <w:szCs w:val="26"/>
          <w:lang w:val="uk-UA"/>
        </w:rPr>
        <w:t xml:space="preserve">мала бути здійснена 15 липня 2016 року. </w:t>
      </w:r>
      <w:r w:rsidR="00227A54">
        <w:rPr>
          <w:color w:val="000000"/>
          <w:sz w:val="26"/>
          <w:szCs w:val="26"/>
          <w:lang w:val="uk-UA"/>
        </w:rPr>
        <w:t>ОСОБА_1</w:t>
      </w:r>
      <w:r w:rsidRPr="00BD31F9">
        <w:rPr>
          <w:color w:val="000000"/>
          <w:sz w:val="26"/>
          <w:szCs w:val="26"/>
          <w:lang w:val="uk-UA"/>
        </w:rPr>
        <w:t xml:space="preserve"> виконала умови договору та сплатила 1 421 346,50 грн у </w:t>
      </w:r>
      <w:r w:rsidR="002E2B70" w:rsidRPr="00BD31F9">
        <w:rPr>
          <w:color w:val="000000"/>
          <w:sz w:val="26"/>
          <w:szCs w:val="26"/>
          <w:lang w:val="uk-UA"/>
        </w:rPr>
        <w:t xml:space="preserve">визначений </w:t>
      </w:r>
      <w:r w:rsidRPr="00BD31F9">
        <w:rPr>
          <w:color w:val="000000"/>
          <w:sz w:val="26"/>
          <w:szCs w:val="26"/>
          <w:lang w:val="uk-UA"/>
        </w:rPr>
        <w:t>строк</w:t>
      </w:r>
      <w:r w:rsidR="00DF2726">
        <w:rPr>
          <w:color w:val="000000"/>
          <w:sz w:val="26"/>
          <w:szCs w:val="26"/>
          <w:lang w:val="uk-UA"/>
        </w:rPr>
        <w:t xml:space="preserve">. </w:t>
      </w:r>
      <w:r w:rsidR="00DF2726">
        <w:rPr>
          <w:color w:val="000000"/>
          <w:sz w:val="26"/>
          <w:szCs w:val="26"/>
          <w:lang w:val="uk-UA"/>
        </w:rPr>
        <w:lastRenderedPageBreak/>
        <w:t xml:space="preserve">Отже, </w:t>
      </w:r>
      <w:r w:rsidR="004719E1">
        <w:rPr>
          <w:color w:val="000000"/>
          <w:sz w:val="26"/>
          <w:szCs w:val="26"/>
          <w:lang w:val="uk-UA"/>
        </w:rPr>
        <w:t>н</w:t>
      </w:r>
      <w:r w:rsidRPr="00BD31F9">
        <w:rPr>
          <w:color w:val="000000"/>
          <w:sz w:val="26"/>
          <w:szCs w:val="26"/>
          <w:lang w:val="uk-UA"/>
        </w:rPr>
        <w:t>а момент укладення договору про заміну сторони у попередньому договорі</w:t>
      </w:r>
      <w:r w:rsidR="00CE72DF" w:rsidRPr="00BD31F9">
        <w:rPr>
          <w:color w:val="000000"/>
          <w:sz w:val="26"/>
          <w:szCs w:val="26"/>
          <w:lang w:val="uk-UA"/>
        </w:rPr>
        <w:t xml:space="preserve"> від 10 січня 2017 року та договору купівлі-продажу від 12 січня 2017 року </w:t>
      </w:r>
      <w:r w:rsidRPr="00BD31F9">
        <w:rPr>
          <w:color w:val="000000"/>
          <w:sz w:val="26"/>
          <w:szCs w:val="26"/>
          <w:lang w:val="uk-UA"/>
        </w:rPr>
        <w:t xml:space="preserve"> забезпечувальний платіж було сплачено у повному обсязі її бабусею </w:t>
      </w:r>
      <w:r w:rsidR="00227A54">
        <w:rPr>
          <w:color w:val="000000"/>
          <w:sz w:val="26"/>
          <w:szCs w:val="26"/>
          <w:lang w:val="uk-UA"/>
        </w:rPr>
        <w:t>ОСОБА_1</w:t>
      </w:r>
      <w:r w:rsidR="004933E0" w:rsidRPr="00BD31F9">
        <w:rPr>
          <w:color w:val="000000"/>
          <w:sz w:val="26"/>
          <w:szCs w:val="26"/>
          <w:lang w:val="uk-UA"/>
        </w:rPr>
        <w:t xml:space="preserve">. </w:t>
      </w:r>
      <w:r w:rsidR="00DF2726">
        <w:rPr>
          <w:color w:val="000000"/>
          <w:sz w:val="26"/>
          <w:szCs w:val="26"/>
          <w:lang w:val="uk-UA"/>
        </w:rPr>
        <w:t>Кандидат</w:t>
      </w:r>
      <w:r w:rsidRPr="00BD31F9">
        <w:rPr>
          <w:color w:val="000000"/>
          <w:sz w:val="26"/>
          <w:szCs w:val="26"/>
          <w:lang w:val="uk-UA"/>
        </w:rPr>
        <w:t xml:space="preserve"> особисто не здійснювала жодних витрат на придбання зазначеної квартири. </w:t>
      </w:r>
    </w:p>
    <w:p w:rsidR="007F0E49" w:rsidRPr="00BD31F9" w:rsidRDefault="00CE72DF" w:rsidP="00724C7B">
      <w:pPr>
        <w:pBdr>
          <w:top w:val="nil"/>
          <w:left w:val="nil"/>
          <w:bottom w:val="nil"/>
          <w:right w:val="nil"/>
          <w:between w:val="nil"/>
        </w:pBdr>
        <w:shd w:val="clear" w:color="auto" w:fill="FFFFFF"/>
        <w:ind w:firstLine="762"/>
        <w:jc w:val="both"/>
        <w:rPr>
          <w:color w:val="000000"/>
          <w:sz w:val="26"/>
          <w:szCs w:val="26"/>
          <w:lang w:val="uk-UA"/>
        </w:rPr>
      </w:pPr>
      <w:r w:rsidRPr="00BD31F9">
        <w:rPr>
          <w:color w:val="000000"/>
          <w:sz w:val="26"/>
          <w:szCs w:val="26"/>
          <w:lang w:val="uk-UA"/>
        </w:rPr>
        <w:t xml:space="preserve">Стосовно фінансової </w:t>
      </w:r>
      <w:r w:rsidR="002A4872">
        <w:rPr>
          <w:color w:val="000000"/>
          <w:sz w:val="26"/>
          <w:szCs w:val="26"/>
          <w:lang w:val="uk-UA"/>
        </w:rPr>
        <w:t>спроможності</w:t>
      </w:r>
      <w:r w:rsidRPr="00BD31F9">
        <w:rPr>
          <w:color w:val="000000"/>
          <w:sz w:val="26"/>
          <w:szCs w:val="26"/>
          <w:lang w:val="uk-UA"/>
        </w:rPr>
        <w:t xml:space="preserve"> бабусі </w:t>
      </w:r>
      <w:r w:rsidR="00BB709D">
        <w:rPr>
          <w:color w:val="000000"/>
          <w:sz w:val="26"/>
          <w:szCs w:val="26"/>
          <w:lang w:val="uk-UA"/>
        </w:rPr>
        <w:t xml:space="preserve">для </w:t>
      </w:r>
      <w:r w:rsidRPr="00BD31F9">
        <w:rPr>
          <w:color w:val="000000"/>
          <w:sz w:val="26"/>
          <w:szCs w:val="26"/>
          <w:lang w:val="uk-UA"/>
        </w:rPr>
        <w:t>придбання такого об’єкта</w:t>
      </w:r>
      <w:r w:rsidR="002A4872">
        <w:rPr>
          <w:color w:val="000000"/>
          <w:sz w:val="26"/>
          <w:szCs w:val="26"/>
          <w:lang w:val="uk-UA"/>
        </w:rPr>
        <w:t xml:space="preserve"> Герман О.В.</w:t>
      </w:r>
      <w:r w:rsidRPr="00BD31F9">
        <w:rPr>
          <w:color w:val="000000"/>
          <w:sz w:val="26"/>
          <w:szCs w:val="26"/>
          <w:lang w:val="uk-UA"/>
        </w:rPr>
        <w:t xml:space="preserve"> </w:t>
      </w:r>
      <w:r w:rsidR="00BB709D">
        <w:rPr>
          <w:color w:val="000000"/>
          <w:sz w:val="26"/>
          <w:szCs w:val="26"/>
          <w:lang w:val="uk-UA"/>
        </w:rPr>
        <w:t>пояснила</w:t>
      </w:r>
      <w:r w:rsidR="008C44F2" w:rsidRPr="00BD31F9">
        <w:rPr>
          <w:color w:val="000000"/>
          <w:sz w:val="26"/>
          <w:szCs w:val="26"/>
          <w:lang w:val="uk-UA"/>
        </w:rPr>
        <w:t xml:space="preserve">, що дохід </w:t>
      </w:r>
      <w:r w:rsidR="00227A54">
        <w:rPr>
          <w:color w:val="000000"/>
          <w:sz w:val="26"/>
          <w:szCs w:val="26"/>
          <w:lang w:val="uk-UA"/>
        </w:rPr>
        <w:t>ОСОБА_1</w:t>
      </w:r>
      <w:r w:rsidR="008C44F2" w:rsidRPr="00BD31F9">
        <w:rPr>
          <w:color w:val="000000"/>
          <w:sz w:val="26"/>
          <w:szCs w:val="26"/>
          <w:lang w:val="uk-UA"/>
        </w:rPr>
        <w:t xml:space="preserve"> складався із: </w:t>
      </w:r>
    </w:p>
    <w:p w:rsidR="00461C1D" w:rsidRPr="00681719" w:rsidRDefault="00681719" w:rsidP="00681719">
      <w:pPr>
        <w:pBdr>
          <w:top w:val="nil"/>
          <w:left w:val="nil"/>
          <w:bottom w:val="nil"/>
          <w:right w:val="nil"/>
          <w:between w:val="nil"/>
        </w:pBdr>
        <w:shd w:val="clear" w:color="auto" w:fill="FFFFFF"/>
        <w:jc w:val="both"/>
        <w:rPr>
          <w:color w:val="000000"/>
          <w:sz w:val="26"/>
          <w:szCs w:val="26"/>
          <w:lang w:val="uk-UA"/>
        </w:rPr>
      </w:pPr>
      <w:r>
        <w:rPr>
          <w:color w:val="000000"/>
          <w:sz w:val="26"/>
          <w:szCs w:val="26"/>
          <w:lang w:val="uk-UA"/>
        </w:rPr>
        <w:t xml:space="preserve">- </w:t>
      </w:r>
      <w:r w:rsidR="008C44F2" w:rsidRPr="00681719">
        <w:rPr>
          <w:color w:val="000000"/>
          <w:sz w:val="26"/>
          <w:szCs w:val="26"/>
          <w:lang w:val="uk-UA"/>
        </w:rPr>
        <w:t>заробітної плати за 1998–2016 роки</w:t>
      </w:r>
      <w:r w:rsidR="00CE72DF" w:rsidRPr="00681719">
        <w:rPr>
          <w:color w:val="000000"/>
          <w:sz w:val="26"/>
          <w:szCs w:val="26"/>
          <w:lang w:val="uk-UA"/>
        </w:rPr>
        <w:t xml:space="preserve"> </w:t>
      </w:r>
      <w:r w:rsidR="008C44F2" w:rsidRPr="00681719">
        <w:rPr>
          <w:color w:val="000000"/>
          <w:sz w:val="26"/>
          <w:szCs w:val="26"/>
          <w:lang w:val="uk-UA"/>
        </w:rPr>
        <w:t>– 42 605,25 грн (еквівалент 6 284 дол.</w:t>
      </w:r>
      <w:r w:rsidR="00BB709D" w:rsidRPr="00681719">
        <w:rPr>
          <w:color w:val="000000"/>
          <w:sz w:val="26"/>
          <w:szCs w:val="26"/>
          <w:lang w:val="uk-UA"/>
        </w:rPr>
        <w:t> </w:t>
      </w:r>
      <w:r w:rsidR="008C44F2" w:rsidRPr="00681719">
        <w:rPr>
          <w:color w:val="000000"/>
          <w:sz w:val="26"/>
          <w:szCs w:val="26"/>
          <w:lang w:val="uk-UA"/>
        </w:rPr>
        <w:t>США)</w:t>
      </w:r>
      <w:r w:rsidR="00461C1D" w:rsidRPr="00681719">
        <w:rPr>
          <w:color w:val="000000"/>
          <w:sz w:val="26"/>
          <w:szCs w:val="26"/>
          <w:lang w:val="uk-UA"/>
        </w:rPr>
        <w:t>;</w:t>
      </w:r>
      <w:r w:rsidR="008C44F2" w:rsidRPr="00681719">
        <w:rPr>
          <w:color w:val="000000"/>
          <w:sz w:val="26"/>
          <w:szCs w:val="26"/>
          <w:lang w:val="uk-UA"/>
        </w:rPr>
        <w:t xml:space="preserve"> </w:t>
      </w:r>
    </w:p>
    <w:p w:rsidR="00954FD4" w:rsidRPr="00681719" w:rsidRDefault="00681719" w:rsidP="00681719">
      <w:pPr>
        <w:pBdr>
          <w:top w:val="nil"/>
          <w:left w:val="nil"/>
          <w:bottom w:val="nil"/>
          <w:right w:val="nil"/>
          <w:between w:val="nil"/>
        </w:pBdr>
        <w:shd w:val="clear" w:color="auto" w:fill="FFFFFF"/>
        <w:jc w:val="both"/>
        <w:rPr>
          <w:color w:val="000000"/>
          <w:sz w:val="26"/>
          <w:szCs w:val="26"/>
          <w:lang w:val="uk-UA"/>
        </w:rPr>
      </w:pPr>
      <w:r>
        <w:rPr>
          <w:color w:val="000000"/>
          <w:sz w:val="26"/>
          <w:szCs w:val="26"/>
          <w:lang w:val="uk-UA"/>
        </w:rPr>
        <w:t xml:space="preserve">- </w:t>
      </w:r>
      <w:r w:rsidR="00461C1D" w:rsidRPr="00681719">
        <w:rPr>
          <w:color w:val="000000"/>
          <w:sz w:val="26"/>
          <w:szCs w:val="26"/>
          <w:lang w:val="uk-UA"/>
        </w:rPr>
        <w:t>пенсії</w:t>
      </w:r>
      <w:r w:rsidR="00954FD4" w:rsidRPr="00681719">
        <w:rPr>
          <w:color w:val="000000"/>
          <w:sz w:val="26"/>
          <w:szCs w:val="26"/>
          <w:lang w:val="uk-UA"/>
        </w:rPr>
        <w:t>;</w:t>
      </w:r>
    </w:p>
    <w:p w:rsidR="00461C1D" w:rsidRPr="00681719" w:rsidRDefault="00681719" w:rsidP="00681719">
      <w:pPr>
        <w:pBdr>
          <w:top w:val="nil"/>
          <w:left w:val="nil"/>
          <w:bottom w:val="nil"/>
          <w:right w:val="nil"/>
          <w:between w:val="nil"/>
        </w:pBdr>
        <w:shd w:val="clear" w:color="auto" w:fill="FFFFFF"/>
        <w:jc w:val="both"/>
        <w:rPr>
          <w:color w:val="000000"/>
          <w:sz w:val="26"/>
          <w:szCs w:val="26"/>
          <w:lang w:val="uk-UA"/>
        </w:rPr>
      </w:pPr>
      <w:r>
        <w:rPr>
          <w:color w:val="000000"/>
          <w:sz w:val="26"/>
          <w:szCs w:val="26"/>
          <w:lang w:val="uk-UA"/>
        </w:rPr>
        <w:t xml:space="preserve">- </w:t>
      </w:r>
      <w:r w:rsidR="0011275B" w:rsidRPr="00681719">
        <w:rPr>
          <w:color w:val="000000"/>
          <w:sz w:val="26"/>
          <w:szCs w:val="26"/>
          <w:lang w:val="uk-UA"/>
        </w:rPr>
        <w:t>доходів від передачі</w:t>
      </w:r>
      <w:r w:rsidR="00461C1D" w:rsidRPr="00681719">
        <w:rPr>
          <w:color w:val="000000"/>
          <w:sz w:val="26"/>
          <w:szCs w:val="26"/>
          <w:lang w:val="uk-UA"/>
        </w:rPr>
        <w:t xml:space="preserve"> в оренду земельних ділянок;</w:t>
      </w:r>
    </w:p>
    <w:p w:rsidR="00461C1D" w:rsidRPr="00681719" w:rsidRDefault="00681719" w:rsidP="00681719">
      <w:pPr>
        <w:pBdr>
          <w:top w:val="nil"/>
          <w:left w:val="nil"/>
          <w:bottom w:val="nil"/>
          <w:right w:val="nil"/>
          <w:between w:val="nil"/>
        </w:pBdr>
        <w:shd w:val="clear" w:color="auto" w:fill="FFFFFF"/>
        <w:jc w:val="both"/>
        <w:rPr>
          <w:color w:val="000000"/>
          <w:sz w:val="26"/>
          <w:szCs w:val="26"/>
          <w:lang w:val="uk-UA"/>
        </w:rPr>
      </w:pPr>
      <w:r>
        <w:rPr>
          <w:color w:val="000000"/>
          <w:sz w:val="26"/>
          <w:szCs w:val="26"/>
          <w:lang w:val="uk-UA"/>
        </w:rPr>
        <w:t xml:space="preserve">- </w:t>
      </w:r>
      <w:r w:rsidR="00461C1D" w:rsidRPr="00681719">
        <w:rPr>
          <w:color w:val="000000"/>
          <w:sz w:val="26"/>
          <w:szCs w:val="26"/>
          <w:lang w:val="uk-UA"/>
        </w:rPr>
        <w:t xml:space="preserve">доходів від </w:t>
      </w:r>
      <w:r w:rsidR="008C44F2" w:rsidRPr="00681719">
        <w:rPr>
          <w:color w:val="000000"/>
          <w:sz w:val="26"/>
          <w:szCs w:val="26"/>
          <w:lang w:val="uk-UA"/>
        </w:rPr>
        <w:t>продаж</w:t>
      </w:r>
      <w:r w:rsidR="00461C1D" w:rsidRPr="00681719">
        <w:rPr>
          <w:color w:val="000000"/>
          <w:sz w:val="26"/>
          <w:szCs w:val="26"/>
          <w:lang w:val="uk-UA"/>
        </w:rPr>
        <w:t>у</w:t>
      </w:r>
      <w:r w:rsidR="008C44F2" w:rsidRPr="00681719">
        <w:rPr>
          <w:color w:val="000000"/>
          <w:sz w:val="26"/>
          <w:szCs w:val="26"/>
          <w:lang w:val="uk-UA"/>
        </w:rPr>
        <w:t xml:space="preserve"> сільськогосподарської продукції – близько 5 000 дол.</w:t>
      </w:r>
      <w:r w:rsidR="00BB709D" w:rsidRPr="00681719">
        <w:rPr>
          <w:color w:val="000000"/>
          <w:sz w:val="26"/>
          <w:szCs w:val="26"/>
          <w:lang w:val="uk-UA"/>
        </w:rPr>
        <w:t> </w:t>
      </w:r>
      <w:r w:rsidR="008C44F2" w:rsidRPr="00681719">
        <w:rPr>
          <w:color w:val="000000"/>
          <w:sz w:val="26"/>
          <w:szCs w:val="26"/>
          <w:lang w:val="uk-UA"/>
        </w:rPr>
        <w:t>США</w:t>
      </w:r>
      <w:r w:rsidR="00461C1D" w:rsidRPr="00681719">
        <w:rPr>
          <w:color w:val="000000"/>
          <w:sz w:val="26"/>
          <w:szCs w:val="26"/>
          <w:lang w:val="uk-UA"/>
        </w:rPr>
        <w:t>;</w:t>
      </w:r>
    </w:p>
    <w:p w:rsidR="00461C1D" w:rsidRPr="00681719" w:rsidRDefault="00681719" w:rsidP="00681719">
      <w:pPr>
        <w:pBdr>
          <w:top w:val="nil"/>
          <w:left w:val="nil"/>
          <w:bottom w:val="nil"/>
          <w:right w:val="nil"/>
          <w:between w:val="nil"/>
        </w:pBdr>
        <w:shd w:val="clear" w:color="auto" w:fill="FFFFFF"/>
        <w:jc w:val="both"/>
        <w:rPr>
          <w:color w:val="000000"/>
          <w:sz w:val="26"/>
          <w:szCs w:val="26"/>
          <w:lang w:val="uk-UA"/>
        </w:rPr>
      </w:pPr>
      <w:r>
        <w:rPr>
          <w:color w:val="000000"/>
          <w:sz w:val="26"/>
          <w:szCs w:val="26"/>
          <w:lang w:val="uk-UA"/>
        </w:rPr>
        <w:t xml:space="preserve">- </w:t>
      </w:r>
      <w:r w:rsidR="00461C1D" w:rsidRPr="00681719">
        <w:rPr>
          <w:color w:val="000000"/>
          <w:sz w:val="26"/>
          <w:szCs w:val="26"/>
          <w:lang w:val="uk-UA"/>
        </w:rPr>
        <w:t xml:space="preserve">доходів від </w:t>
      </w:r>
      <w:r w:rsidR="008C44F2" w:rsidRPr="00681719">
        <w:rPr>
          <w:color w:val="000000"/>
          <w:sz w:val="26"/>
          <w:szCs w:val="26"/>
          <w:lang w:val="uk-UA"/>
        </w:rPr>
        <w:t>«човников</w:t>
      </w:r>
      <w:r w:rsidR="00461C1D" w:rsidRPr="00681719">
        <w:rPr>
          <w:color w:val="000000"/>
          <w:sz w:val="26"/>
          <w:szCs w:val="26"/>
          <w:lang w:val="uk-UA"/>
        </w:rPr>
        <w:t>ої</w:t>
      </w:r>
      <w:r w:rsidR="008C44F2" w:rsidRPr="00681719">
        <w:rPr>
          <w:color w:val="000000"/>
          <w:sz w:val="26"/>
          <w:szCs w:val="26"/>
          <w:lang w:val="uk-UA"/>
        </w:rPr>
        <w:t xml:space="preserve"> діяльн</w:t>
      </w:r>
      <w:r w:rsidR="00461C1D" w:rsidRPr="00681719">
        <w:rPr>
          <w:color w:val="000000"/>
          <w:sz w:val="26"/>
          <w:szCs w:val="26"/>
          <w:lang w:val="uk-UA"/>
        </w:rPr>
        <w:t>ості</w:t>
      </w:r>
      <w:r w:rsidR="00BB709D" w:rsidRPr="00681719">
        <w:rPr>
          <w:color w:val="000000"/>
          <w:sz w:val="26"/>
          <w:szCs w:val="26"/>
          <w:lang w:val="uk-UA"/>
        </w:rPr>
        <w:t>» (1991</w:t>
      </w:r>
      <w:r w:rsidR="008C44F2" w:rsidRPr="00681719">
        <w:rPr>
          <w:color w:val="000000"/>
          <w:sz w:val="26"/>
          <w:szCs w:val="26"/>
          <w:lang w:val="uk-UA"/>
        </w:rPr>
        <w:t>–2007 роки) – орієнтовно 64</w:t>
      </w:r>
      <w:r>
        <w:rPr>
          <w:color w:val="000000"/>
          <w:sz w:val="26"/>
          <w:szCs w:val="26"/>
          <w:lang w:val="uk-UA"/>
        </w:rPr>
        <w:t> </w:t>
      </w:r>
      <w:r w:rsidR="008C44F2" w:rsidRPr="00681719">
        <w:rPr>
          <w:color w:val="000000"/>
          <w:sz w:val="26"/>
          <w:szCs w:val="26"/>
          <w:lang w:val="uk-UA"/>
        </w:rPr>
        <w:t>000</w:t>
      </w:r>
      <w:r>
        <w:rPr>
          <w:color w:val="000000"/>
          <w:sz w:val="26"/>
          <w:szCs w:val="26"/>
          <w:lang w:val="uk-UA"/>
        </w:rPr>
        <w:t> </w:t>
      </w:r>
      <w:r w:rsidR="008C44F2" w:rsidRPr="00681719">
        <w:rPr>
          <w:color w:val="000000"/>
          <w:sz w:val="26"/>
          <w:szCs w:val="26"/>
          <w:lang w:val="uk-UA"/>
        </w:rPr>
        <w:t>дол.</w:t>
      </w:r>
      <w:r w:rsidR="00BB709D" w:rsidRPr="00681719">
        <w:rPr>
          <w:color w:val="000000"/>
          <w:sz w:val="26"/>
          <w:szCs w:val="26"/>
          <w:lang w:val="uk-UA"/>
        </w:rPr>
        <w:t> </w:t>
      </w:r>
      <w:r w:rsidR="008C44F2" w:rsidRPr="00681719">
        <w:rPr>
          <w:color w:val="000000"/>
          <w:sz w:val="26"/>
          <w:szCs w:val="26"/>
          <w:lang w:val="uk-UA"/>
        </w:rPr>
        <w:t>США</w:t>
      </w:r>
      <w:r w:rsidR="00461C1D" w:rsidRPr="00681719">
        <w:rPr>
          <w:color w:val="000000"/>
          <w:sz w:val="26"/>
          <w:szCs w:val="26"/>
          <w:lang w:val="uk-UA"/>
        </w:rPr>
        <w:t>;</w:t>
      </w:r>
    </w:p>
    <w:p w:rsidR="00461C1D" w:rsidRPr="00681719" w:rsidRDefault="00681719" w:rsidP="00681719">
      <w:pPr>
        <w:pBdr>
          <w:top w:val="nil"/>
          <w:left w:val="nil"/>
          <w:bottom w:val="nil"/>
          <w:right w:val="nil"/>
          <w:between w:val="nil"/>
        </w:pBdr>
        <w:shd w:val="clear" w:color="auto" w:fill="FFFFFF"/>
        <w:jc w:val="both"/>
        <w:rPr>
          <w:color w:val="000000"/>
          <w:sz w:val="26"/>
          <w:szCs w:val="26"/>
          <w:lang w:val="uk-UA"/>
        </w:rPr>
      </w:pPr>
      <w:r>
        <w:rPr>
          <w:color w:val="000000"/>
          <w:sz w:val="26"/>
          <w:szCs w:val="26"/>
          <w:lang w:val="uk-UA"/>
        </w:rPr>
        <w:t xml:space="preserve">- </w:t>
      </w:r>
      <w:r w:rsidR="008C44F2" w:rsidRPr="00681719">
        <w:rPr>
          <w:color w:val="000000"/>
          <w:sz w:val="26"/>
          <w:szCs w:val="26"/>
          <w:lang w:val="uk-UA"/>
        </w:rPr>
        <w:t>фінансов</w:t>
      </w:r>
      <w:r w:rsidR="00461C1D" w:rsidRPr="00681719">
        <w:rPr>
          <w:color w:val="000000"/>
          <w:sz w:val="26"/>
          <w:szCs w:val="26"/>
          <w:lang w:val="uk-UA"/>
        </w:rPr>
        <w:t>ої</w:t>
      </w:r>
      <w:r w:rsidR="008C44F2" w:rsidRPr="00681719">
        <w:rPr>
          <w:color w:val="000000"/>
          <w:sz w:val="26"/>
          <w:szCs w:val="26"/>
          <w:lang w:val="uk-UA"/>
        </w:rPr>
        <w:t xml:space="preserve"> допомог</w:t>
      </w:r>
      <w:r w:rsidR="00461C1D" w:rsidRPr="00681719">
        <w:rPr>
          <w:color w:val="000000"/>
          <w:sz w:val="26"/>
          <w:szCs w:val="26"/>
          <w:lang w:val="uk-UA"/>
        </w:rPr>
        <w:t>и</w:t>
      </w:r>
      <w:r w:rsidR="008C44F2" w:rsidRPr="00681719">
        <w:rPr>
          <w:color w:val="000000"/>
          <w:sz w:val="26"/>
          <w:szCs w:val="26"/>
          <w:lang w:val="uk-UA"/>
        </w:rPr>
        <w:t xml:space="preserve"> від колишнього чоловіка</w:t>
      </w:r>
      <w:r w:rsidR="00461C1D" w:rsidRPr="00681719">
        <w:rPr>
          <w:color w:val="000000"/>
          <w:sz w:val="26"/>
          <w:szCs w:val="26"/>
          <w:lang w:val="uk-UA"/>
        </w:rPr>
        <w:t>, з яким бабуся розлучилась у 1993 році, однак він продовжував її фінансово підтримувати</w:t>
      </w:r>
      <w:r w:rsidR="008C44F2" w:rsidRPr="00681719">
        <w:rPr>
          <w:color w:val="000000"/>
          <w:sz w:val="26"/>
          <w:szCs w:val="26"/>
          <w:lang w:val="uk-UA"/>
        </w:rPr>
        <w:t xml:space="preserve"> – приблизно 32 500 дол</w:t>
      </w:r>
      <w:r w:rsidR="0011275B" w:rsidRPr="00681719">
        <w:rPr>
          <w:color w:val="000000"/>
          <w:sz w:val="26"/>
          <w:szCs w:val="26"/>
          <w:lang w:val="uk-UA"/>
        </w:rPr>
        <w:t>.</w:t>
      </w:r>
      <w:r w:rsidR="008C44F2" w:rsidRPr="00681719">
        <w:rPr>
          <w:color w:val="000000"/>
          <w:sz w:val="26"/>
          <w:szCs w:val="26"/>
          <w:lang w:val="uk-UA"/>
        </w:rPr>
        <w:t xml:space="preserve"> США. </w:t>
      </w:r>
    </w:p>
    <w:p w:rsidR="00724C7B" w:rsidRPr="00BD31F9" w:rsidRDefault="00724C7B" w:rsidP="00461C1D">
      <w:pPr>
        <w:pBdr>
          <w:top w:val="nil"/>
          <w:left w:val="nil"/>
          <w:bottom w:val="nil"/>
          <w:right w:val="nil"/>
          <w:between w:val="nil"/>
        </w:pBdr>
        <w:shd w:val="clear" w:color="auto" w:fill="FFFFFF"/>
        <w:ind w:firstLine="709"/>
        <w:jc w:val="both"/>
        <w:rPr>
          <w:color w:val="000000"/>
          <w:sz w:val="26"/>
          <w:szCs w:val="26"/>
          <w:lang w:val="uk-UA"/>
        </w:rPr>
      </w:pPr>
      <w:r w:rsidRPr="00BD31F9">
        <w:rPr>
          <w:color w:val="000000"/>
          <w:sz w:val="26"/>
          <w:szCs w:val="26"/>
          <w:lang w:val="uk-UA"/>
        </w:rPr>
        <w:t xml:space="preserve">Готівкові кошти у сумі 9 500 доларів США є подарунком від матері </w:t>
      </w:r>
      <w:r w:rsidR="0036054A">
        <w:rPr>
          <w:color w:val="000000"/>
          <w:sz w:val="26"/>
          <w:szCs w:val="26"/>
          <w:lang w:val="uk-UA"/>
        </w:rPr>
        <w:t>ОСОБА_2</w:t>
      </w:r>
      <w:r w:rsidRPr="00BD31F9">
        <w:rPr>
          <w:color w:val="000000"/>
          <w:sz w:val="26"/>
          <w:szCs w:val="26"/>
          <w:lang w:val="uk-UA"/>
        </w:rPr>
        <w:t xml:space="preserve">. </w:t>
      </w:r>
      <w:r w:rsidR="00644737">
        <w:rPr>
          <w:color w:val="000000"/>
          <w:sz w:val="26"/>
          <w:szCs w:val="26"/>
          <w:lang w:val="uk-UA"/>
        </w:rPr>
        <w:t>К</w:t>
      </w:r>
      <w:r w:rsidRPr="00BD31F9">
        <w:rPr>
          <w:color w:val="000000"/>
          <w:sz w:val="26"/>
          <w:szCs w:val="26"/>
          <w:lang w:val="uk-UA"/>
        </w:rPr>
        <w:t xml:space="preserve">ошти </w:t>
      </w:r>
      <w:r w:rsidR="00780DBA">
        <w:rPr>
          <w:color w:val="000000"/>
          <w:sz w:val="26"/>
          <w:szCs w:val="26"/>
          <w:lang w:val="uk-UA"/>
        </w:rPr>
        <w:t xml:space="preserve">у розмірі </w:t>
      </w:r>
      <w:r w:rsidR="00780DBA" w:rsidRPr="00BD31F9">
        <w:rPr>
          <w:color w:val="000000"/>
          <w:sz w:val="26"/>
          <w:szCs w:val="26"/>
          <w:lang w:val="uk-UA"/>
        </w:rPr>
        <w:t xml:space="preserve">759 200 грн </w:t>
      </w:r>
      <w:r w:rsidRPr="00BD31F9">
        <w:rPr>
          <w:color w:val="000000"/>
          <w:sz w:val="26"/>
          <w:szCs w:val="26"/>
          <w:lang w:val="uk-UA"/>
        </w:rPr>
        <w:t xml:space="preserve">мати отримала від продажу належної їй квартири, що підтверджується договором купівлі-продажу від 21 лютого 2012 року, </w:t>
      </w:r>
      <w:r w:rsidR="0010519A">
        <w:rPr>
          <w:color w:val="000000"/>
          <w:sz w:val="26"/>
          <w:szCs w:val="26"/>
          <w:lang w:val="uk-UA"/>
        </w:rPr>
        <w:t xml:space="preserve">та її доходів від трудової діяльності, </w:t>
      </w:r>
      <w:r w:rsidRPr="00BD31F9">
        <w:rPr>
          <w:color w:val="000000"/>
          <w:sz w:val="26"/>
          <w:szCs w:val="26"/>
          <w:lang w:val="uk-UA"/>
        </w:rPr>
        <w:t xml:space="preserve">які примножились </w:t>
      </w:r>
      <w:r w:rsidR="0011275B">
        <w:rPr>
          <w:color w:val="000000"/>
          <w:sz w:val="26"/>
          <w:szCs w:val="26"/>
          <w:lang w:val="uk-UA"/>
        </w:rPr>
        <w:t xml:space="preserve">на </w:t>
      </w:r>
      <w:r w:rsidRPr="00BD31F9">
        <w:rPr>
          <w:color w:val="000000"/>
          <w:sz w:val="26"/>
          <w:szCs w:val="26"/>
          <w:lang w:val="uk-UA"/>
        </w:rPr>
        <w:t>депозитно</w:t>
      </w:r>
      <w:r w:rsidR="0011275B">
        <w:rPr>
          <w:color w:val="000000"/>
          <w:sz w:val="26"/>
          <w:szCs w:val="26"/>
          <w:lang w:val="uk-UA"/>
        </w:rPr>
        <w:t>му</w:t>
      </w:r>
      <w:r w:rsidRPr="00BD31F9">
        <w:rPr>
          <w:color w:val="000000"/>
          <w:sz w:val="26"/>
          <w:szCs w:val="26"/>
          <w:lang w:val="uk-UA"/>
        </w:rPr>
        <w:t xml:space="preserve"> рахунку</w:t>
      </w:r>
      <w:r w:rsidR="0010519A">
        <w:rPr>
          <w:color w:val="000000"/>
          <w:sz w:val="26"/>
          <w:szCs w:val="26"/>
          <w:lang w:val="uk-UA"/>
        </w:rPr>
        <w:t xml:space="preserve"> (копії договорів </w:t>
      </w:r>
      <w:r w:rsidR="007444E4">
        <w:rPr>
          <w:color w:val="000000"/>
          <w:sz w:val="26"/>
          <w:szCs w:val="26"/>
          <w:lang w:val="uk-UA"/>
        </w:rPr>
        <w:t xml:space="preserve">купівлі-продажу та </w:t>
      </w:r>
      <w:r w:rsidR="0010519A">
        <w:rPr>
          <w:color w:val="000000"/>
          <w:sz w:val="26"/>
          <w:szCs w:val="26"/>
          <w:lang w:val="uk-UA"/>
        </w:rPr>
        <w:t>банківськ</w:t>
      </w:r>
      <w:r w:rsidR="007444E4">
        <w:rPr>
          <w:color w:val="000000"/>
          <w:sz w:val="26"/>
          <w:szCs w:val="26"/>
          <w:lang w:val="uk-UA"/>
        </w:rPr>
        <w:t>их</w:t>
      </w:r>
      <w:r w:rsidR="0010519A">
        <w:rPr>
          <w:color w:val="000000"/>
          <w:sz w:val="26"/>
          <w:szCs w:val="26"/>
          <w:lang w:val="uk-UA"/>
        </w:rPr>
        <w:t xml:space="preserve"> вклад</w:t>
      </w:r>
      <w:r w:rsidR="007444E4">
        <w:rPr>
          <w:color w:val="000000"/>
          <w:sz w:val="26"/>
          <w:szCs w:val="26"/>
          <w:lang w:val="uk-UA"/>
        </w:rPr>
        <w:t>ів</w:t>
      </w:r>
      <w:r w:rsidR="0010519A">
        <w:rPr>
          <w:color w:val="000000"/>
          <w:sz w:val="26"/>
          <w:szCs w:val="26"/>
          <w:lang w:val="uk-UA"/>
        </w:rPr>
        <w:t xml:space="preserve"> долучено до пояснень)</w:t>
      </w:r>
      <w:r w:rsidRPr="00BD31F9">
        <w:rPr>
          <w:color w:val="000000"/>
          <w:sz w:val="26"/>
          <w:szCs w:val="26"/>
          <w:lang w:val="uk-UA"/>
        </w:rPr>
        <w:t>.</w:t>
      </w:r>
      <w:r w:rsidR="00780DBA">
        <w:rPr>
          <w:color w:val="000000"/>
          <w:sz w:val="26"/>
          <w:szCs w:val="26"/>
          <w:lang w:val="uk-UA"/>
        </w:rPr>
        <w:t xml:space="preserve"> </w:t>
      </w:r>
      <w:r w:rsidR="00AB74A8">
        <w:rPr>
          <w:color w:val="000000"/>
          <w:sz w:val="26"/>
          <w:szCs w:val="26"/>
          <w:lang w:val="uk-UA"/>
        </w:rPr>
        <w:t xml:space="preserve">Підтвердженням наявності відповідних заощаджень у матері є </w:t>
      </w:r>
      <w:r w:rsidR="0010519A">
        <w:rPr>
          <w:color w:val="000000"/>
          <w:sz w:val="26"/>
          <w:szCs w:val="26"/>
          <w:lang w:val="uk-UA"/>
        </w:rPr>
        <w:t xml:space="preserve">також </w:t>
      </w:r>
      <w:r w:rsidR="00AB74A8">
        <w:rPr>
          <w:color w:val="000000"/>
          <w:sz w:val="26"/>
          <w:szCs w:val="26"/>
          <w:lang w:val="uk-UA"/>
        </w:rPr>
        <w:t>відображення останніх у Декларації за 2019 рік батька кандидатки. Передача (дарунок) частини коштів матір’ю відбулася у 2023 році, коли Герман О.В. не була суб’єктом декларування</w:t>
      </w:r>
      <w:r w:rsidR="00644737">
        <w:rPr>
          <w:color w:val="000000"/>
          <w:sz w:val="26"/>
          <w:szCs w:val="26"/>
          <w:lang w:val="uk-UA"/>
        </w:rPr>
        <w:t>, тому в Декларації за 2024 рік вона відобразила їх як заощадження.</w:t>
      </w:r>
    </w:p>
    <w:p w:rsidR="00280667" w:rsidRPr="00BD31F9" w:rsidRDefault="00280667" w:rsidP="00165246">
      <w:pPr>
        <w:pBdr>
          <w:top w:val="nil"/>
          <w:left w:val="nil"/>
          <w:bottom w:val="nil"/>
          <w:right w:val="nil"/>
          <w:between w:val="nil"/>
        </w:pBdr>
        <w:shd w:val="clear" w:color="auto" w:fill="FFFFFF"/>
        <w:ind w:firstLine="762"/>
        <w:jc w:val="both"/>
        <w:rPr>
          <w:bCs/>
          <w:iCs/>
          <w:color w:val="000000"/>
          <w:sz w:val="26"/>
          <w:szCs w:val="26"/>
          <w:lang w:val="uk-UA"/>
        </w:rPr>
      </w:pPr>
      <w:r w:rsidRPr="00BD31F9">
        <w:rPr>
          <w:bCs/>
          <w:iCs/>
          <w:color w:val="000000"/>
          <w:sz w:val="26"/>
          <w:szCs w:val="26"/>
          <w:lang w:val="uk-UA"/>
        </w:rPr>
        <w:t xml:space="preserve">Комісія </w:t>
      </w:r>
      <w:r w:rsidR="00D53255">
        <w:rPr>
          <w:bCs/>
          <w:iCs/>
          <w:color w:val="000000"/>
          <w:sz w:val="26"/>
          <w:szCs w:val="26"/>
          <w:lang w:val="uk-UA"/>
        </w:rPr>
        <w:t>сприймає</w:t>
      </w:r>
      <w:r w:rsidRPr="00BD31F9">
        <w:rPr>
          <w:bCs/>
          <w:iCs/>
          <w:color w:val="000000"/>
          <w:sz w:val="26"/>
          <w:szCs w:val="26"/>
          <w:lang w:val="uk-UA"/>
        </w:rPr>
        <w:t xml:space="preserve"> пояснення кандидата стосовно обставин набуття грошової суми у розмірі 9 500 дол. США</w:t>
      </w:r>
      <w:r w:rsidR="00165246" w:rsidRPr="00BD31F9">
        <w:rPr>
          <w:bCs/>
          <w:iCs/>
          <w:color w:val="000000"/>
          <w:sz w:val="26"/>
          <w:szCs w:val="26"/>
          <w:lang w:val="uk-UA"/>
        </w:rPr>
        <w:t xml:space="preserve"> від її матері</w:t>
      </w:r>
      <w:r w:rsidRPr="00BD31F9">
        <w:rPr>
          <w:bCs/>
          <w:iCs/>
          <w:color w:val="000000"/>
          <w:sz w:val="26"/>
          <w:szCs w:val="26"/>
          <w:lang w:val="uk-UA"/>
        </w:rPr>
        <w:t xml:space="preserve">, </w:t>
      </w:r>
      <w:r w:rsidR="0011275B">
        <w:rPr>
          <w:bCs/>
          <w:iCs/>
          <w:color w:val="000000"/>
          <w:sz w:val="26"/>
          <w:szCs w:val="26"/>
          <w:lang w:val="uk-UA"/>
        </w:rPr>
        <w:t>що</w:t>
      </w:r>
      <w:r w:rsidRPr="00BD31F9">
        <w:rPr>
          <w:bCs/>
          <w:iCs/>
          <w:color w:val="000000"/>
          <w:sz w:val="26"/>
          <w:szCs w:val="26"/>
          <w:lang w:val="uk-UA"/>
        </w:rPr>
        <w:t xml:space="preserve"> підтверджені наданими доказами, а тому вважає їх в цій частині обґрунтованими і переконливими. </w:t>
      </w:r>
    </w:p>
    <w:p w:rsidR="002A7D73" w:rsidRPr="00BD31F9" w:rsidRDefault="00165246" w:rsidP="0003603A">
      <w:pPr>
        <w:pBdr>
          <w:top w:val="nil"/>
          <w:left w:val="nil"/>
          <w:bottom w:val="nil"/>
          <w:right w:val="nil"/>
          <w:between w:val="nil"/>
        </w:pBdr>
        <w:shd w:val="clear" w:color="auto" w:fill="FFFFFF"/>
        <w:ind w:firstLine="762"/>
        <w:jc w:val="both"/>
        <w:rPr>
          <w:bCs/>
          <w:iCs/>
          <w:color w:val="000000"/>
          <w:sz w:val="26"/>
          <w:szCs w:val="26"/>
          <w:lang w:val="uk-UA"/>
        </w:rPr>
      </w:pPr>
      <w:r w:rsidRPr="00BD31F9">
        <w:rPr>
          <w:bCs/>
          <w:iCs/>
          <w:color w:val="000000"/>
          <w:sz w:val="26"/>
          <w:szCs w:val="26"/>
          <w:lang w:val="uk-UA"/>
        </w:rPr>
        <w:t xml:space="preserve">З’ясовуючи обставини </w:t>
      </w:r>
      <w:r w:rsidR="002A7D73" w:rsidRPr="00BD31F9">
        <w:rPr>
          <w:bCs/>
          <w:iCs/>
          <w:color w:val="000000"/>
          <w:sz w:val="26"/>
          <w:szCs w:val="26"/>
          <w:lang w:val="uk-UA"/>
        </w:rPr>
        <w:t>набуття кандидатом у власність квартири</w:t>
      </w:r>
      <w:r w:rsidR="0011275B">
        <w:rPr>
          <w:bCs/>
          <w:iCs/>
          <w:color w:val="000000"/>
          <w:sz w:val="26"/>
          <w:szCs w:val="26"/>
          <w:lang w:val="uk-UA"/>
        </w:rPr>
        <w:t>,</w:t>
      </w:r>
      <w:r w:rsidR="002A7D73" w:rsidRPr="00BD31F9">
        <w:rPr>
          <w:bCs/>
          <w:iCs/>
          <w:color w:val="000000"/>
          <w:sz w:val="26"/>
          <w:szCs w:val="26"/>
          <w:lang w:val="uk-UA"/>
        </w:rPr>
        <w:t xml:space="preserve"> Комісія </w:t>
      </w:r>
      <w:r w:rsidR="00F12F18">
        <w:rPr>
          <w:bCs/>
          <w:iCs/>
          <w:color w:val="000000"/>
          <w:sz w:val="26"/>
          <w:szCs w:val="26"/>
          <w:lang w:val="uk-UA"/>
        </w:rPr>
        <w:t>бере до уваги</w:t>
      </w:r>
      <w:r w:rsidR="002A7D73" w:rsidRPr="00BD31F9">
        <w:rPr>
          <w:bCs/>
          <w:iCs/>
          <w:color w:val="000000"/>
          <w:sz w:val="26"/>
          <w:szCs w:val="26"/>
          <w:lang w:val="uk-UA"/>
        </w:rPr>
        <w:t xml:space="preserve"> таке.</w:t>
      </w:r>
    </w:p>
    <w:p w:rsidR="00D42829" w:rsidRDefault="00F12F18" w:rsidP="004F2982">
      <w:pPr>
        <w:pBdr>
          <w:top w:val="nil"/>
          <w:left w:val="nil"/>
          <w:bottom w:val="nil"/>
          <w:right w:val="nil"/>
          <w:between w:val="nil"/>
        </w:pBdr>
        <w:shd w:val="clear" w:color="auto" w:fill="FFFFFF"/>
        <w:ind w:firstLine="762"/>
        <w:jc w:val="both"/>
        <w:rPr>
          <w:bCs/>
          <w:iCs/>
          <w:color w:val="000000"/>
          <w:sz w:val="26"/>
          <w:szCs w:val="26"/>
          <w:lang w:val="uk-UA"/>
        </w:rPr>
      </w:pPr>
      <w:r>
        <w:rPr>
          <w:bCs/>
          <w:iCs/>
          <w:color w:val="000000"/>
          <w:sz w:val="26"/>
          <w:szCs w:val="26"/>
          <w:lang w:val="uk-UA"/>
        </w:rPr>
        <w:t>У</w:t>
      </w:r>
      <w:r w:rsidR="002A7D73" w:rsidRPr="00BD31F9">
        <w:rPr>
          <w:bCs/>
          <w:iCs/>
          <w:color w:val="000000"/>
          <w:sz w:val="26"/>
          <w:szCs w:val="26"/>
          <w:lang w:val="uk-UA"/>
        </w:rPr>
        <w:t xml:space="preserve"> 2017 році кандидат набула у власність квартиру за адресою: м. Львів, </w:t>
      </w:r>
      <w:r w:rsidR="00B773C3">
        <w:rPr>
          <w:bCs/>
          <w:iCs/>
          <w:color w:val="000000"/>
          <w:sz w:val="26"/>
          <w:szCs w:val="26"/>
          <w:lang w:val="uk-UA"/>
        </w:rPr>
        <w:t>АДРЕСА_1</w:t>
      </w:r>
      <w:r w:rsidR="002A7D73" w:rsidRPr="00BD31F9">
        <w:rPr>
          <w:bCs/>
          <w:iCs/>
          <w:color w:val="000000"/>
          <w:sz w:val="26"/>
          <w:szCs w:val="26"/>
          <w:lang w:val="uk-UA"/>
        </w:rPr>
        <w:t xml:space="preserve">, вартість об’єкта нерухомості </w:t>
      </w:r>
      <w:r>
        <w:rPr>
          <w:bCs/>
          <w:iCs/>
          <w:color w:val="000000"/>
          <w:sz w:val="26"/>
          <w:szCs w:val="26"/>
          <w:lang w:val="uk-UA"/>
        </w:rPr>
        <w:t>–</w:t>
      </w:r>
      <w:r w:rsidR="00165246" w:rsidRPr="00BD31F9">
        <w:rPr>
          <w:bCs/>
          <w:iCs/>
          <w:color w:val="000000"/>
          <w:sz w:val="26"/>
          <w:szCs w:val="26"/>
          <w:lang w:val="uk-UA"/>
        </w:rPr>
        <w:t xml:space="preserve"> </w:t>
      </w:r>
      <w:r w:rsidR="002A7D73" w:rsidRPr="00BD31F9">
        <w:rPr>
          <w:bCs/>
          <w:iCs/>
          <w:color w:val="000000"/>
          <w:sz w:val="26"/>
          <w:szCs w:val="26"/>
          <w:lang w:val="uk-UA"/>
        </w:rPr>
        <w:t>1 421 346,50 грн.</w:t>
      </w:r>
      <w:r>
        <w:rPr>
          <w:bCs/>
          <w:iCs/>
          <w:color w:val="000000"/>
          <w:sz w:val="26"/>
          <w:szCs w:val="26"/>
          <w:lang w:val="uk-UA"/>
        </w:rPr>
        <w:t xml:space="preserve"> </w:t>
      </w:r>
      <w:r w:rsidR="00BF2795">
        <w:rPr>
          <w:bCs/>
          <w:iCs/>
          <w:color w:val="000000"/>
          <w:sz w:val="26"/>
          <w:szCs w:val="26"/>
          <w:lang w:val="uk-UA"/>
        </w:rPr>
        <w:t>Із</w:t>
      </w:r>
      <w:r w:rsidR="002A7D73" w:rsidRPr="00BD31F9">
        <w:rPr>
          <w:bCs/>
          <w:iCs/>
          <w:color w:val="000000"/>
          <w:sz w:val="26"/>
          <w:szCs w:val="26"/>
          <w:lang w:val="uk-UA"/>
        </w:rPr>
        <w:t xml:space="preserve"> пояснень кандидата вбачається, що</w:t>
      </w:r>
      <w:r w:rsidR="00E40FAF" w:rsidRPr="00BD31F9">
        <w:rPr>
          <w:bCs/>
          <w:iCs/>
          <w:color w:val="000000"/>
          <w:sz w:val="26"/>
          <w:szCs w:val="26"/>
          <w:lang w:val="uk-UA"/>
        </w:rPr>
        <w:t xml:space="preserve"> </w:t>
      </w:r>
      <w:r w:rsidR="00A60BAB" w:rsidRPr="00BD31F9">
        <w:rPr>
          <w:bCs/>
          <w:iCs/>
          <w:color w:val="000000"/>
          <w:sz w:val="26"/>
          <w:szCs w:val="26"/>
          <w:lang w:val="uk-UA"/>
        </w:rPr>
        <w:t xml:space="preserve">попередньо договір майнових прав </w:t>
      </w:r>
      <w:r w:rsidR="00E40FAF" w:rsidRPr="00BD31F9">
        <w:rPr>
          <w:bCs/>
          <w:iCs/>
          <w:color w:val="000000"/>
          <w:sz w:val="26"/>
          <w:szCs w:val="26"/>
          <w:lang w:val="uk-UA"/>
        </w:rPr>
        <w:t xml:space="preserve">на цю квартиру </w:t>
      </w:r>
      <w:r w:rsidR="00A60BAB" w:rsidRPr="00BD31F9">
        <w:rPr>
          <w:bCs/>
          <w:iCs/>
          <w:color w:val="000000"/>
          <w:sz w:val="26"/>
          <w:szCs w:val="26"/>
          <w:lang w:val="uk-UA"/>
        </w:rPr>
        <w:t xml:space="preserve">укладався </w:t>
      </w:r>
      <w:r w:rsidR="007B514C" w:rsidRPr="00BD31F9">
        <w:rPr>
          <w:bCs/>
          <w:iCs/>
          <w:color w:val="000000"/>
          <w:sz w:val="26"/>
          <w:szCs w:val="26"/>
          <w:lang w:val="uk-UA"/>
        </w:rPr>
        <w:t xml:space="preserve">19 березня 2015 року </w:t>
      </w:r>
      <w:r w:rsidR="00A60BAB" w:rsidRPr="00BD31F9">
        <w:rPr>
          <w:bCs/>
          <w:iCs/>
          <w:color w:val="000000"/>
          <w:sz w:val="26"/>
          <w:szCs w:val="26"/>
          <w:lang w:val="uk-UA"/>
        </w:rPr>
        <w:t xml:space="preserve">її бабусею </w:t>
      </w:r>
      <w:r w:rsidR="005E5736">
        <w:rPr>
          <w:bCs/>
          <w:iCs/>
          <w:color w:val="000000"/>
          <w:sz w:val="26"/>
          <w:szCs w:val="26"/>
          <w:lang w:val="uk-UA"/>
        </w:rPr>
        <w:t>ОСОБА_1</w:t>
      </w:r>
      <w:r w:rsidR="00A60BAB" w:rsidRPr="00BD31F9">
        <w:rPr>
          <w:bCs/>
          <w:iCs/>
          <w:color w:val="000000"/>
          <w:sz w:val="26"/>
          <w:szCs w:val="26"/>
          <w:lang w:val="uk-UA"/>
        </w:rPr>
        <w:t>, яка виконала усі зобов’язання за цим договором</w:t>
      </w:r>
      <w:r>
        <w:rPr>
          <w:bCs/>
          <w:iCs/>
          <w:color w:val="000000"/>
          <w:sz w:val="26"/>
          <w:szCs w:val="26"/>
          <w:lang w:val="uk-UA"/>
        </w:rPr>
        <w:t>,</w:t>
      </w:r>
      <w:r w:rsidR="004F2982" w:rsidRPr="00BD31F9">
        <w:rPr>
          <w:bCs/>
          <w:iCs/>
          <w:color w:val="000000"/>
          <w:sz w:val="26"/>
          <w:szCs w:val="26"/>
          <w:lang w:val="uk-UA"/>
        </w:rPr>
        <w:t xml:space="preserve"> в</w:t>
      </w:r>
      <w:r>
        <w:rPr>
          <w:bCs/>
          <w:iCs/>
          <w:color w:val="000000"/>
          <w:sz w:val="26"/>
          <w:szCs w:val="26"/>
          <w:lang w:val="uk-UA"/>
        </w:rPr>
        <w:t xml:space="preserve"> </w:t>
      </w:r>
      <w:r w:rsidR="004F2982" w:rsidRPr="00BD31F9">
        <w:rPr>
          <w:bCs/>
          <w:iCs/>
          <w:color w:val="000000"/>
          <w:sz w:val="26"/>
          <w:szCs w:val="26"/>
          <w:lang w:val="uk-UA"/>
        </w:rPr>
        <w:t xml:space="preserve">тому числі </w:t>
      </w:r>
      <w:r w:rsidR="00A60BAB" w:rsidRPr="00BD31F9">
        <w:rPr>
          <w:bCs/>
          <w:iCs/>
          <w:color w:val="000000"/>
          <w:sz w:val="26"/>
          <w:szCs w:val="26"/>
          <w:lang w:val="uk-UA"/>
        </w:rPr>
        <w:t xml:space="preserve">виплатила всю суму грошових коштів </w:t>
      </w:r>
      <w:r w:rsidR="004F2982" w:rsidRPr="00BD31F9">
        <w:rPr>
          <w:bCs/>
          <w:iCs/>
          <w:color w:val="000000"/>
          <w:sz w:val="26"/>
          <w:szCs w:val="26"/>
          <w:lang w:val="uk-UA"/>
        </w:rPr>
        <w:t xml:space="preserve">згідно </w:t>
      </w:r>
      <w:r w:rsidR="0011275B">
        <w:rPr>
          <w:bCs/>
          <w:iCs/>
          <w:color w:val="000000"/>
          <w:sz w:val="26"/>
          <w:szCs w:val="26"/>
          <w:lang w:val="uk-UA"/>
        </w:rPr>
        <w:t>з</w:t>
      </w:r>
      <w:r w:rsidR="004F2982" w:rsidRPr="00BD31F9">
        <w:rPr>
          <w:bCs/>
          <w:iCs/>
          <w:color w:val="000000"/>
          <w:sz w:val="26"/>
          <w:szCs w:val="26"/>
          <w:lang w:val="uk-UA"/>
        </w:rPr>
        <w:t xml:space="preserve"> графік</w:t>
      </w:r>
      <w:r w:rsidR="0011275B">
        <w:rPr>
          <w:bCs/>
          <w:iCs/>
          <w:color w:val="000000"/>
          <w:sz w:val="26"/>
          <w:szCs w:val="26"/>
          <w:lang w:val="uk-UA"/>
        </w:rPr>
        <w:t xml:space="preserve">ом </w:t>
      </w:r>
      <w:r w:rsidR="00A60BAB" w:rsidRPr="00BD31F9">
        <w:rPr>
          <w:bCs/>
          <w:iCs/>
          <w:color w:val="000000"/>
          <w:sz w:val="26"/>
          <w:szCs w:val="26"/>
          <w:lang w:val="uk-UA"/>
        </w:rPr>
        <w:t xml:space="preserve">у липні 2016 року. </w:t>
      </w:r>
      <w:r w:rsidR="00E40FAF" w:rsidRPr="00BD31F9">
        <w:rPr>
          <w:bCs/>
          <w:iCs/>
          <w:color w:val="000000"/>
          <w:sz w:val="26"/>
          <w:szCs w:val="26"/>
          <w:lang w:val="uk-UA"/>
        </w:rPr>
        <w:t>Кошти</w:t>
      </w:r>
      <w:r w:rsidR="004F2982" w:rsidRPr="00BD31F9">
        <w:rPr>
          <w:bCs/>
          <w:iCs/>
          <w:color w:val="000000"/>
          <w:sz w:val="26"/>
          <w:szCs w:val="26"/>
          <w:lang w:val="uk-UA"/>
        </w:rPr>
        <w:t xml:space="preserve"> на придбання квартири є особистим</w:t>
      </w:r>
      <w:r w:rsidR="00D37B57">
        <w:rPr>
          <w:bCs/>
          <w:iCs/>
          <w:color w:val="000000"/>
          <w:sz w:val="26"/>
          <w:szCs w:val="26"/>
          <w:lang w:val="uk-UA"/>
        </w:rPr>
        <w:t>и</w:t>
      </w:r>
      <w:r w:rsidR="004F2982" w:rsidRPr="00BD31F9">
        <w:rPr>
          <w:bCs/>
          <w:iCs/>
          <w:color w:val="000000"/>
          <w:sz w:val="26"/>
          <w:szCs w:val="26"/>
          <w:lang w:val="uk-UA"/>
        </w:rPr>
        <w:t xml:space="preserve"> заощадженням</w:t>
      </w:r>
      <w:r w:rsidR="00D37B57">
        <w:rPr>
          <w:bCs/>
          <w:iCs/>
          <w:color w:val="000000"/>
          <w:sz w:val="26"/>
          <w:szCs w:val="26"/>
          <w:lang w:val="uk-UA"/>
        </w:rPr>
        <w:t>и</w:t>
      </w:r>
      <w:r w:rsidR="004F2982" w:rsidRPr="00BD31F9">
        <w:rPr>
          <w:bCs/>
          <w:iCs/>
          <w:color w:val="000000"/>
          <w:sz w:val="26"/>
          <w:szCs w:val="26"/>
          <w:lang w:val="uk-UA"/>
        </w:rPr>
        <w:t xml:space="preserve"> бабусі, </w:t>
      </w:r>
      <w:r w:rsidR="00954FD4">
        <w:rPr>
          <w:bCs/>
          <w:iCs/>
          <w:color w:val="000000"/>
          <w:sz w:val="26"/>
          <w:szCs w:val="26"/>
          <w:lang w:val="uk-UA"/>
        </w:rPr>
        <w:t>отриманими</w:t>
      </w:r>
      <w:r w:rsidR="004F2982" w:rsidRPr="00BD31F9">
        <w:rPr>
          <w:bCs/>
          <w:iCs/>
          <w:color w:val="000000"/>
          <w:sz w:val="26"/>
          <w:szCs w:val="26"/>
          <w:lang w:val="uk-UA"/>
        </w:rPr>
        <w:t xml:space="preserve"> з різних джерел, які кандидат підтвердила частково. </w:t>
      </w:r>
    </w:p>
    <w:p w:rsidR="004F2982" w:rsidRPr="00BD31F9" w:rsidRDefault="004F2982" w:rsidP="004F2982">
      <w:pPr>
        <w:pBdr>
          <w:top w:val="nil"/>
          <w:left w:val="nil"/>
          <w:bottom w:val="nil"/>
          <w:right w:val="nil"/>
          <w:between w:val="nil"/>
        </w:pBdr>
        <w:shd w:val="clear" w:color="auto" w:fill="FFFFFF"/>
        <w:ind w:firstLine="762"/>
        <w:jc w:val="both"/>
        <w:rPr>
          <w:bCs/>
          <w:iCs/>
          <w:color w:val="000000"/>
          <w:sz w:val="26"/>
          <w:szCs w:val="26"/>
          <w:lang w:val="uk-UA"/>
        </w:rPr>
      </w:pPr>
      <w:r w:rsidRPr="00BD31F9">
        <w:rPr>
          <w:bCs/>
          <w:iCs/>
          <w:color w:val="000000"/>
          <w:sz w:val="26"/>
          <w:szCs w:val="26"/>
          <w:lang w:val="uk-UA"/>
        </w:rPr>
        <w:t>Зокрема</w:t>
      </w:r>
      <w:r w:rsidR="0011275B">
        <w:rPr>
          <w:bCs/>
          <w:iCs/>
          <w:color w:val="000000"/>
          <w:sz w:val="26"/>
          <w:szCs w:val="26"/>
          <w:lang w:val="uk-UA"/>
        </w:rPr>
        <w:t>, кандидат надала довідку з П</w:t>
      </w:r>
      <w:r w:rsidRPr="00BD31F9">
        <w:rPr>
          <w:bCs/>
          <w:iCs/>
          <w:color w:val="000000"/>
          <w:sz w:val="26"/>
          <w:szCs w:val="26"/>
          <w:lang w:val="uk-UA"/>
        </w:rPr>
        <w:t xml:space="preserve">енсійного фонду України про суму пенсійних виплат </w:t>
      </w:r>
      <w:r w:rsidR="005E5736">
        <w:rPr>
          <w:bCs/>
          <w:iCs/>
          <w:color w:val="000000"/>
          <w:sz w:val="26"/>
          <w:szCs w:val="26"/>
          <w:lang w:val="uk-UA"/>
        </w:rPr>
        <w:t>ОСОБА_1</w:t>
      </w:r>
      <w:r w:rsidRPr="00BD31F9">
        <w:rPr>
          <w:bCs/>
          <w:iCs/>
          <w:color w:val="000000"/>
          <w:sz w:val="26"/>
          <w:szCs w:val="26"/>
          <w:lang w:val="uk-UA"/>
        </w:rPr>
        <w:t xml:space="preserve"> у 2015–2016 роках</w:t>
      </w:r>
      <w:r w:rsidR="0011275B">
        <w:rPr>
          <w:bCs/>
          <w:iCs/>
          <w:color w:val="000000"/>
          <w:sz w:val="26"/>
          <w:szCs w:val="26"/>
          <w:lang w:val="uk-UA"/>
        </w:rPr>
        <w:t>,</w:t>
      </w:r>
      <w:r w:rsidRPr="00BD31F9">
        <w:rPr>
          <w:bCs/>
          <w:iCs/>
          <w:color w:val="000000"/>
          <w:sz w:val="26"/>
          <w:szCs w:val="26"/>
          <w:lang w:val="uk-UA"/>
        </w:rPr>
        <w:t xml:space="preserve"> </w:t>
      </w:r>
      <w:r w:rsidR="0009008A" w:rsidRPr="00BD31F9">
        <w:rPr>
          <w:bCs/>
          <w:iCs/>
          <w:color w:val="000000"/>
          <w:sz w:val="26"/>
          <w:szCs w:val="26"/>
          <w:lang w:val="uk-UA"/>
        </w:rPr>
        <w:t>загальний розмір яких становить 30 958,84 грн</w:t>
      </w:r>
      <w:r w:rsidR="00531F47" w:rsidRPr="00BD31F9">
        <w:rPr>
          <w:bCs/>
          <w:iCs/>
          <w:color w:val="000000"/>
          <w:sz w:val="26"/>
          <w:szCs w:val="26"/>
          <w:lang w:val="uk-UA"/>
        </w:rPr>
        <w:t xml:space="preserve">, </w:t>
      </w:r>
      <w:r w:rsidRPr="00BD31F9">
        <w:rPr>
          <w:bCs/>
          <w:iCs/>
          <w:color w:val="000000"/>
          <w:sz w:val="26"/>
          <w:szCs w:val="26"/>
          <w:lang w:val="uk-UA"/>
        </w:rPr>
        <w:t>договори оренди земельних ділянок за 201</w:t>
      </w:r>
      <w:r w:rsidR="0009008A" w:rsidRPr="00BD31F9">
        <w:rPr>
          <w:bCs/>
          <w:iCs/>
          <w:color w:val="000000"/>
          <w:sz w:val="26"/>
          <w:szCs w:val="26"/>
          <w:lang w:val="uk-UA"/>
        </w:rPr>
        <w:t>3</w:t>
      </w:r>
      <w:r w:rsidRPr="00BD31F9">
        <w:rPr>
          <w:bCs/>
          <w:iCs/>
          <w:color w:val="000000"/>
          <w:sz w:val="26"/>
          <w:szCs w:val="26"/>
          <w:lang w:val="uk-UA"/>
        </w:rPr>
        <w:t>, 201</w:t>
      </w:r>
      <w:r w:rsidR="0009008A" w:rsidRPr="00BD31F9">
        <w:rPr>
          <w:bCs/>
          <w:iCs/>
          <w:color w:val="000000"/>
          <w:sz w:val="26"/>
          <w:szCs w:val="26"/>
          <w:lang w:val="uk-UA"/>
        </w:rPr>
        <w:t>4</w:t>
      </w:r>
      <w:r w:rsidRPr="00BD31F9">
        <w:rPr>
          <w:bCs/>
          <w:iCs/>
          <w:color w:val="000000"/>
          <w:sz w:val="26"/>
          <w:szCs w:val="26"/>
          <w:lang w:val="uk-UA"/>
        </w:rPr>
        <w:t xml:space="preserve"> роки</w:t>
      </w:r>
      <w:r w:rsidR="00B67ECC">
        <w:rPr>
          <w:bCs/>
          <w:iCs/>
          <w:color w:val="000000"/>
          <w:sz w:val="26"/>
          <w:szCs w:val="26"/>
          <w:lang w:val="uk-UA"/>
        </w:rPr>
        <w:t>, якими встановлен</w:t>
      </w:r>
      <w:r w:rsidR="0011275B">
        <w:rPr>
          <w:bCs/>
          <w:iCs/>
          <w:color w:val="000000"/>
          <w:sz w:val="26"/>
          <w:szCs w:val="26"/>
          <w:lang w:val="uk-UA"/>
        </w:rPr>
        <w:t xml:space="preserve">о </w:t>
      </w:r>
      <w:r w:rsidR="00954FD4">
        <w:rPr>
          <w:bCs/>
          <w:iCs/>
          <w:color w:val="000000"/>
          <w:sz w:val="26"/>
          <w:szCs w:val="26"/>
          <w:lang w:val="uk-UA"/>
        </w:rPr>
        <w:t xml:space="preserve">розміри орендної плати за рік </w:t>
      </w:r>
      <w:r w:rsidR="0011275B">
        <w:rPr>
          <w:bCs/>
          <w:iCs/>
          <w:color w:val="000000"/>
          <w:sz w:val="26"/>
          <w:szCs w:val="26"/>
          <w:lang w:val="uk-UA"/>
        </w:rPr>
        <w:t xml:space="preserve">– </w:t>
      </w:r>
      <w:r w:rsidR="0009008A" w:rsidRPr="00BD31F9">
        <w:rPr>
          <w:bCs/>
          <w:iCs/>
          <w:color w:val="000000"/>
          <w:sz w:val="26"/>
          <w:szCs w:val="26"/>
          <w:lang w:val="uk-UA"/>
        </w:rPr>
        <w:t>1 521,48 грн та</w:t>
      </w:r>
      <w:r w:rsidR="00D42829">
        <w:rPr>
          <w:bCs/>
          <w:iCs/>
          <w:color w:val="000000"/>
          <w:sz w:val="26"/>
          <w:szCs w:val="26"/>
          <w:lang w:val="uk-UA"/>
        </w:rPr>
        <w:t xml:space="preserve"> </w:t>
      </w:r>
      <w:r w:rsidR="0009008A" w:rsidRPr="00BD31F9">
        <w:rPr>
          <w:bCs/>
          <w:iCs/>
          <w:color w:val="000000"/>
          <w:sz w:val="26"/>
          <w:szCs w:val="26"/>
          <w:lang w:val="uk-UA"/>
        </w:rPr>
        <w:t>1 816 грн відповідно</w:t>
      </w:r>
      <w:r w:rsidR="00AC3A7E" w:rsidRPr="00BD31F9">
        <w:rPr>
          <w:bCs/>
          <w:iCs/>
          <w:color w:val="000000"/>
          <w:sz w:val="26"/>
          <w:szCs w:val="26"/>
          <w:lang w:val="uk-UA"/>
        </w:rPr>
        <w:t xml:space="preserve">, довідки з Державної податкової служби України </w:t>
      </w:r>
      <w:r w:rsidR="0011275B">
        <w:rPr>
          <w:bCs/>
          <w:iCs/>
          <w:color w:val="000000"/>
          <w:sz w:val="26"/>
          <w:szCs w:val="26"/>
          <w:lang w:val="uk-UA"/>
        </w:rPr>
        <w:t xml:space="preserve">про </w:t>
      </w:r>
      <w:r w:rsidR="00AC3A7E" w:rsidRPr="00BD31F9">
        <w:rPr>
          <w:bCs/>
          <w:iCs/>
          <w:color w:val="000000"/>
          <w:sz w:val="26"/>
          <w:szCs w:val="26"/>
          <w:lang w:val="uk-UA"/>
        </w:rPr>
        <w:t xml:space="preserve">суми платежів </w:t>
      </w:r>
      <w:r w:rsidR="0011275B">
        <w:rPr>
          <w:bCs/>
          <w:iCs/>
          <w:color w:val="000000"/>
          <w:sz w:val="26"/>
          <w:szCs w:val="26"/>
          <w:lang w:val="uk-UA"/>
        </w:rPr>
        <w:t xml:space="preserve">із </w:t>
      </w:r>
      <w:r w:rsidR="00645569" w:rsidRPr="00BD31F9">
        <w:rPr>
          <w:bCs/>
          <w:iCs/>
          <w:color w:val="000000"/>
          <w:sz w:val="26"/>
          <w:szCs w:val="26"/>
          <w:lang w:val="uk-UA"/>
        </w:rPr>
        <w:t>соціальн</w:t>
      </w:r>
      <w:r w:rsidR="0011275B">
        <w:rPr>
          <w:bCs/>
          <w:iCs/>
          <w:color w:val="000000"/>
          <w:sz w:val="26"/>
          <w:szCs w:val="26"/>
          <w:lang w:val="uk-UA"/>
        </w:rPr>
        <w:t>ого</w:t>
      </w:r>
      <w:r w:rsidR="00645569" w:rsidRPr="00BD31F9">
        <w:rPr>
          <w:bCs/>
          <w:iCs/>
          <w:color w:val="000000"/>
          <w:sz w:val="26"/>
          <w:szCs w:val="26"/>
          <w:lang w:val="uk-UA"/>
        </w:rPr>
        <w:t xml:space="preserve"> страхування</w:t>
      </w:r>
      <w:r w:rsidR="0011275B">
        <w:rPr>
          <w:bCs/>
          <w:iCs/>
          <w:color w:val="000000"/>
          <w:sz w:val="26"/>
          <w:szCs w:val="26"/>
          <w:lang w:val="uk-UA"/>
        </w:rPr>
        <w:t xml:space="preserve"> </w:t>
      </w:r>
      <w:r w:rsidR="00645569" w:rsidRPr="00BD31F9">
        <w:rPr>
          <w:bCs/>
          <w:iCs/>
          <w:color w:val="000000"/>
          <w:sz w:val="26"/>
          <w:szCs w:val="26"/>
          <w:lang w:val="uk-UA"/>
        </w:rPr>
        <w:t>за 1998–2016</w:t>
      </w:r>
      <w:r w:rsidR="0011275B">
        <w:rPr>
          <w:bCs/>
          <w:iCs/>
          <w:color w:val="000000"/>
          <w:sz w:val="26"/>
          <w:szCs w:val="26"/>
          <w:lang w:val="uk-UA"/>
        </w:rPr>
        <w:t xml:space="preserve"> роки від отриманого заробітку в</w:t>
      </w:r>
      <w:r w:rsidR="00645569" w:rsidRPr="00BD31F9">
        <w:rPr>
          <w:bCs/>
          <w:iCs/>
          <w:color w:val="000000"/>
          <w:sz w:val="26"/>
          <w:szCs w:val="26"/>
          <w:lang w:val="uk-UA"/>
        </w:rPr>
        <w:t xml:space="preserve"> ці роки на загальну суму 42 605,25 грн. </w:t>
      </w:r>
      <w:r w:rsidR="0009008A" w:rsidRPr="00BD31F9">
        <w:rPr>
          <w:bCs/>
          <w:iCs/>
          <w:color w:val="000000"/>
          <w:sz w:val="26"/>
          <w:szCs w:val="26"/>
          <w:lang w:val="uk-UA"/>
        </w:rPr>
        <w:t xml:space="preserve">На підтвердження пояснень стосовно інших джерел доходу бабусі кандидат жодних </w:t>
      </w:r>
      <w:r w:rsidR="00765466">
        <w:rPr>
          <w:bCs/>
          <w:iCs/>
          <w:color w:val="000000"/>
          <w:sz w:val="26"/>
          <w:szCs w:val="26"/>
          <w:lang w:val="uk-UA"/>
        </w:rPr>
        <w:t>документів</w:t>
      </w:r>
      <w:r w:rsidR="0009008A" w:rsidRPr="00BD31F9">
        <w:rPr>
          <w:bCs/>
          <w:iCs/>
          <w:color w:val="000000"/>
          <w:sz w:val="26"/>
          <w:szCs w:val="26"/>
          <w:lang w:val="uk-UA"/>
        </w:rPr>
        <w:t xml:space="preserve"> не надала. </w:t>
      </w:r>
    </w:p>
    <w:p w:rsidR="007B514C" w:rsidRDefault="00E62E86" w:rsidP="007B514C">
      <w:pPr>
        <w:pBdr>
          <w:top w:val="nil"/>
          <w:left w:val="nil"/>
          <w:bottom w:val="nil"/>
          <w:right w:val="nil"/>
          <w:between w:val="nil"/>
        </w:pBdr>
        <w:shd w:val="clear" w:color="auto" w:fill="FFFFFF"/>
        <w:ind w:firstLine="762"/>
        <w:jc w:val="both"/>
        <w:rPr>
          <w:bCs/>
          <w:iCs/>
          <w:color w:val="000000"/>
          <w:sz w:val="26"/>
          <w:szCs w:val="26"/>
          <w:lang w:val="uk-UA"/>
        </w:rPr>
      </w:pPr>
      <w:r w:rsidRPr="00BD31F9">
        <w:rPr>
          <w:bCs/>
          <w:iCs/>
          <w:color w:val="000000"/>
          <w:sz w:val="26"/>
          <w:szCs w:val="26"/>
          <w:lang w:val="uk-UA"/>
        </w:rPr>
        <w:t>Комісі</w:t>
      </w:r>
      <w:r w:rsidR="00F96ED7" w:rsidRPr="00BD31F9">
        <w:rPr>
          <w:bCs/>
          <w:iCs/>
          <w:color w:val="000000"/>
          <w:sz w:val="26"/>
          <w:szCs w:val="26"/>
          <w:lang w:val="uk-UA"/>
        </w:rPr>
        <w:t xml:space="preserve">єю самостійно перевірено доходи бабусі кандидата – </w:t>
      </w:r>
      <w:r w:rsidR="00475F1E">
        <w:rPr>
          <w:bCs/>
          <w:iCs/>
          <w:color w:val="000000"/>
          <w:sz w:val="26"/>
          <w:szCs w:val="26"/>
          <w:lang w:val="uk-UA"/>
        </w:rPr>
        <w:t>ОСОБА_1</w:t>
      </w:r>
      <w:r w:rsidR="00F96ED7" w:rsidRPr="00BD31F9">
        <w:rPr>
          <w:bCs/>
          <w:iCs/>
          <w:color w:val="000000"/>
          <w:sz w:val="26"/>
          <w:szCs w:val="26"/>
          <w:lang w:val="uk-UA"/>
        </w:rPr>
        <w:t xml:space="preserve"> на підставі інформації</w:t>
      </w:r>
      <w:r w:rsidR="00F12F18">
        <w:rPr>
          <w:bCs/>
          <w:iCs/>
          <w:color w:val="000000"/>
          <w:sz w:val="26"/>
          <w:szCs w:val="26"/>
          <w:lang w:val="uk-UA"/>
        </w:rPr>
        <w:t>,</w:t>
      </w:r>
      <w:r w:rsidR="00F96ED7" w:rsidRPr="00BD31F9">
        <w:rPr>
          <w:bCs/>
          <w:iCs/>
          <w:color w:val="000000"/>
          <w:sz w:val="26"/>
          <w:szCs w:val="26"/>
          <w:lang w:val="uk-UA"/>
        </w:rPr>
        <w:t xml:space="preserve"> отриманої з офіційних джерел, зокрема </w:t>
      </w:r>
      <w:r w:rsidR="00280667" w:rsidRPr="00BD31F9">
        <w:rPr>
          <w:bCs/>
          <w:iCs/>
          <w:color w:val="000000"/>
          <w:sz w:val="26"/>
          <w:szCs w:val="26"/>
          <w:lang w:val="uk-UA"/>
        </w:rPr>
        <w:t>ДРФО</w:t>
      </w:r>
      <w:r w:rsidR="00013E76">
        <w:rPr>
          <w:bCs/>
          <w:iCs/>
          <w:color w:val="000000"/>
          <w:sz w:val="26"/>
          <w:szCs w:val="26"/>
          <w:lang w:val="uk-UA"/>
        </w:rPr>
        <w:t>.</w:t>
      </w:r>
    </w:p>
    <w:p w:rsidR="00AF37D2" w:rsidRDefault="00AF37D2" w:rsidP="007B514C">
      <w:pPr>
        <w:pBdr>
          <w:top w:val="nil"/>
          <w:left w:val="nil"/>
          <w:bottom w:val="nil"/>
          <w:right w:val="nil"/>
          <w:between w:val="nil"/>
        </w:pBdr>
        <w:shd w:val="clear" w:color="auto" w:fill="FFFFFF"/>
        <w:ind w:firstLine="762"/>
        <w:jc w:val="both"/>
        <w:rPr>
          <w:bCs/>
          <w:iCs/>
          <w:color w:val="000000"/>
          <w:sz w:val="26"/>
          <w:szCs w:val="26"/>
          <w:lang w:val="uk-UA"/>
        </w:rPr>
      </w:pPr>
    </w:p>
    <w:p w:rsidR="00475F1E" w:rsidRDefault="00475F1E" w:rsidP="007B514C">
      <w:pPr>
        <w:pBdr>
          <w:top w:val="nil"/>
          <w:left w:val="nil"/>
          <w:bottom w:val="nil"/>
          <w:right w:val="nil"/>
          <w:between w:val="nil"/>
        </w:pBdr>
        <w:shd w:val="clear" w:color="auto" w:fill="FFFFFF"/>
        <w:ind w:firstLine="762"/>
        <w:jc w:val="both"/>
        <w:rPr>
          <w:bCs/>
          <w:iCs/>
          <w:color w:val="000000"/>
          <w:sz w:val="26"/>
          <w:szCs w:val="26"/>
          <w:lang w:val="uk-UA"/>
        </w:rPr>
      </w:pPr>
    </w:p>
    <w:p w:rsidR="00AF37D2" w:rsidRPr="00AF37D2" w:rsidRDefault="00AF37D2" w:rsidP="00AF37D2">
      <w:pPr>
        <w:pBdr>
          <w:top w:val="nil"/>
          <w:left w:val="nil"/>
          <w:bottom w:val="nil"/>
          <w:right w:val="nil"/>
          <w:between w:val="nil"/>
        </w:pBdr>
        <w:shd w:val="clear" w:color="auto" w:fill="FFFFFF"/>
        <w:ind w:firstLine="762"/>
        <w:jc w:val="center"/>
        <w:rPr>
          <w:b/>
          <w:bCs/>
          <w:color w:val="000000"/>
          <w:sz w:val="26"/>
          <w:szCs w:val="26"/>
          <w:lang w:val="uk-UA"/>
        </w:rPr>
      </w:pPr>
      <w:r w:rsidRPr="00BD31F9">
        <w:rPr>
          <w:b/>
          <w:bCs/>
          <w:color w:val="000000"/>
          <w:sz w:val="26"/>
          <w:szCs w:val="26"/>
          <w:lang w:val="uk-UA"/>
        </w:rPr>
        <w:lastRenderedPageBreak/>
        <w:t xml:space="preserve">Дохід </w:t>
      </w:r>
      <w:r w:rsidR="00475F1E">
        <w:rPr>
          <w:b/>
          <w:bCs/>
          <w:color w:val="000000"/>
          <w:sz w:val="26"/>
          <w:szCs w:val="26"/>
          <w:lang w:val="uk-UA"/>
        </w:rPr>
        <w:t>ОСОБА_1</w:t>
      </w:r>
      <w:r w:rsidRPr="00BD31F9">
        <w:rPr>
          <w:b/>
          <w:bCs/>
          <w:color w:val="000000"/>
          <w:sz w:val="26"/>
          <w:szCs w:val="26"/>
          <w:lang w:val="uk-UA"/>
        </w:rPr>
        <w:t xml:space="preserve"> за даними ДРОФ</w:t>
      </w:r>
    </w:p>
    <w:tbl>
      <w:tblPr>
        <w:tblpPr w:leftFromText="180" w:rightFromText="180" w:vertAnchor="text" w:tblpY="1"/>
        <w:tblOverlap w:val="never"/>
        <w:tblW w:w="8642" w:type="dxa"/>
        <w:tblLook w:val="04A0" w:firstRow="1" w:lastRow="0" w:firstColumn="1" w:lastColumn="0" w:noHBand="0" w:noVBand="1"/>
      </w:tblPr>
      <w:tblGrid>
        <w:gridCol w:w="1063"/>
        <w:gridCol w:w="1909"/>
        <w:gridCol w:w="2977"/>
        <w:gridCol w:w="2693"/>
      </w:tblGrid>
      <w:tr w:rsidR="00AF37D2" w:rsidRPr="00BD31F9" w:rsidTr="00885DA5">
        <w:trPr>
          <w:trHeight w:val="298"/>
        </w:trPr>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F37D2" w:rsidRPr="00BD31F9" w:rsidRDefault="00AF37D2" w:rsidP="00AF37D2">
            <w:pPr>
              <w:ind w:firstLine="0"/>
              <w:jc w:val="center"/>
              <w:rPr>
                <w:b/>
                <w:bCs/>
                <w:color w:val="000000"/>
                <w:sz w:val="26"/>
                <w:szCs w:val="26"/>
                <w:lang w:val="uk-UA"/>
              </w:rPr>
            </w:pPr>
            <w:r w:rsidRPr="00BD31F9">
              <w:rPr>
                <w:b/>
                <w:bCs/>
                <w:color w:val="000000"/>
                <w:sz w:val="26"/>
                <w:szCs w:val="26"/>
                <w:lang w:val="uk-UA"/>
              </w:rPr>
              <w:t>рік</w:t>
            </w:r>
          </w:p>
        </w:tc>
        <w:tc>
          <w:tcPr>
            <w:tcW w:w="19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F37D2" w:rsidRPr="00BD31F9" w:rsidRDefault="00AF37D2" w:rsidP="00AF37D2">
            <w:pPr>
              <w:ind w:firstLine="0"/>
              <w:jc w:val="center"/>
              <w:rPr>
                <w:b/>
                <w:bCs/>
                <w:color w:val="000000"/>
                <w:sz w:val="26"/>
                <w:szCs w:val="26"/>
                <w:lang w:val="uk-UA"/>
              </w:rPr>
            </w:pPr>
            <w:r w:rsidRPr="00BD31F9">
              <w:rPr>
                <w:b/>
                <w:bCs/>
                <w:color w:val="000000"/>
                <w:sz w:val="26"/>
                <w:szCs w:val="26"/>
                <w:lang w:val="uk-UA"/>
              </w:rPr>
              <w:t>Курс долара</w:t>
            </w:r>
          </w:p>
        </w:tc>
        <w:tc>
          <w:tcPr>
            <w:tcW w:w="297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F37D2" w:rsidRPr="00BD31F9" w:rsidRDefault="00AF37D2" w:rsidP="00AF37D2">
            <w:pPr>
              <w:ind w:firstLine="0"/>
              <w:jc w:val="center"/>
              <w:rPr>
                <w:b/>
                <w:bCs/>
                <w:color w:val="000000"/>
                <w:sz w:val="26"/>
                <w:szCs w:val="26"/>
                <w:lang w:val="uk-UA"/>
              </w:rPr>
            </w:pPr>
            <w:r w:rsidRPr="00BD31F9">
              <w:rPr>
                <w:b/>
                <w:bCs/>
                <w:color w:val="000000"/>
                <w:sz w:val="26"/>
                <w:szCs w:val="26"/>
                <w:lang w:val="uk-UA"/>
              </w:rPr>
              <w:t>Дохід, грн</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F37D2" w:rsidRPr="00BD31F9" w:rsidRDefault="00AF37D2" w:rsidP="00AF37D2">
            <w:pPr>
              <w:ind w:firstLine="0"/>
              <w:jc w:val="center"/>
              <w:rPr>
                <w:b/>
                <w:bCs/>
                <w:color w:val="000000"/>
                <w:sz w:val="26"/>
                <w:szCs w:val="26"/>
                <w:lang w:val="uk-UA"/>
              </w:rPr>
            </w:pPr>
            <w:r w:rsidRPr="00BD31F9">
              <w:rPr>
                <w:b/>
                <w:bCs/>
                <w:color w:val="000000"/>
                <w:sz w:val="26"/>
                <w:szCs w:val="26"/>
                <w:lang w:val="uk-UA"/>
              </w:rPr>
              <w:t>Дохід, дол</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1998</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2,44</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185,10</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75,86</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1999</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4,13</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274,00</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66,34</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2000</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5,44</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1 250,00</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229,78</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2001</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5,37</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1 485,00</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276,54</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2002</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5,32</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2003</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5,33</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1 644,37</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308,51</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2004</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5,31</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4 146,51</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780,89</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2005</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5,12</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6 677,03</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1 304,11</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2006</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5,05</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8 353,38</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1 654,13</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2007</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5,05</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6 415,47</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1 270,39</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2008</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5,26</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2009</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7,79</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2010</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7,93</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2 283,47</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287,95</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2011</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7,96</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2012</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7,99</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0,00</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2013</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7,99</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1 521,53</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190,43</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2014</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11,88</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3 338,41</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281,01</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2015</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21,84</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4 169,88</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190,93</w:t>
            </w:r>
          </w:p>
        </w:tc>
      </w:tr>
      <w:tr w:rsidR="00AF37D2" w:rsidRPr="00BD31F9" w:rsidTr="00885DA5">
        <w:trPr>
          <w:trHeight w:val="298"/>
        </w:trPr>
        <w:tc>
          <w:tcPr>
            <w:tcW w:w="106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2016</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25,55</w:t>
            </w:r>
          </w:p>
        </w:tc>
        <w:tc>
          <w:tcPr>
            <w:tcW w:w="2977"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7 408,66</w:t>
            </w: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289,97</w:t>
            </w:r>
          </w:p>
        </w:tc>
      </w:tr>
      <w:tr w:rsidR="00AF37D2" w:rsidRPr="00BD31F9" w:rsidTr="00182502">
        <w:trPr>
          <w:trHeight w:val="298"/>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37D2" w:rsidRPr="00BD31F9" w:rsidRDefault="00AF37D2" w:rsidP="00AF37D2">
            <w:pPr>
              <w:ind w:firstLine="0"/>
              <w:jc w:val="center"/>
              <w:rPr>
                <w:color w:val="000000"/>
                <w:sz w:val="26"/>
                <w:szCs w:val="26"/>
                <w:lang w:val="uk-UA"/>
              </w:rPr>
            </w:pPr>
            <w:r w:rsidRPr="00BD31F9">
              <w:rPr>
                <w:color w:val="000000"/>
                <w:sz w:val="26"/>
                <w:szCs w:val="26"/>
                <w:lang w:val="uk-UA"/>
              </w:rPr>
              <w:t>Всього:</w:t>
            </w:r>
          </w:p>
        </w:tc>
        <w:tc>
          <w:tcPr>
            <w:tcW w:w="1909" w:type="dxa"/>
            <w:tcBorders>
              <w:top w:val="nil"/>
              <w:left w:val="single" w:sz="4" w:space="0" w:color="auto"/>
              <w:bottom w:val="single" w:sz="4" w:space="0" w:color="auto"/>
              <w:right w:val="single" w:sz="4" w:space="0" w:color="auto"/>
            </w:tcBorders>
            <w:shd w:val="clear" w:color="auto" w:fill="auto"/>
            <w:noWrap/>
            <w:vAlign w:val="bottom"/>
            <w:hideMark/>
          </w:tcPr>
          <w:p w:rsidR="00AF37D2" w:rsidRPr="00BD31F9" w:rsidRDefault="00AF37D2" w:rsidP="00AF37D2">
            <w:pPr>
              <w:ind w:firstLine="0"/>
              <w:jc w:val="center"/>
              <w:rPr>
                <w:sz w:val="26"/>
                <w:szCs w:val="26"/>
                <w:lang w:val="uk-UA"/>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AF37D2" w:rsidRPr="00BD31F9" w:rsidRDefault="00AF37D2" w:rsidP="00AF37D2">
            <w:pPr>
              <w:ind w:firstLine="0"/>
              <w:jc w:val="center"/>
              <w:rPr>
                <w:sz w:val="26"/>
                <w:szCs w:val="26"/>
                <w:lang w:val="uk-UA"/>
              </w:rPr>
            </w:pPr>
            <w:r w:rsidRPr="00BD31F9">
              <w:rPr>
                <w:b/>
                <w:bCs/>
                <w:sz w:val="26"/>
                <w:szCs w:val="26"/>
                <w:lang w:val="uk-UA"/>
              </w:rPr>
              <w:t>49 152,81</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AF37D2" w:rsidRPr="00BD31F9" w:rsidRDefault="00AF37D2" w:rsidP="00AF37D2">
            <w:pPr>
              <w:ind w:firstLine="0"/>
              <w:jc w:val="center"/>
              <w:rPr>
                <w:sz w:val="26"/>
                <w:szCs w:val="26"/>
                <w:lang w:val="uk-UA"/>
              </w:rPr>
            </w:pPr>
            <w:r w:rsidRPr="00BD31F9">
              <w:rPr>
                <w:b/>
                <w:bCs/>
                <w:sz w:val="26"/>
                <w:szCs w:val="26"/>
                <w:lang w:val="uk-UA"/>
              </w:rPr>
              <w:t>7 206,84</w:t>
            </w:r>
          </w:p>
        </w:tc>
      </w:tr>
    </w:tbl>
    <w:p w:rsidR="00013E76" w:rsidRDefault="00AF37D2" w:rsidP="0003603A">
      <w:pPr>
        <w:pBdr>
          <w:top w:val="nil"/>
          <w:left w:val="nil"/>
          <w:bottom w:val="nil"/>
          <w:right w:val="nil"/>
          <w:between w:val="nil"/>
        </w:pBdr>
        <w:shd w:val="clear" w:color="auto" w:fill="FFFFFF"/>
        <w:ind w:firstLine="762"/>
        <w:jc w:val="both"/>
        <w:rPr>
          <w:bCs/>
          <w:iCs/>
          <w:color w:val="000000"/>
          <w:sz w:val="26"/>
          <w:szCs w:val="26"/>
          <w:lang w:val="uk-UA"/>
        </w:rPr>
      </w:pPr>
      <w:r>
        <w:rPr>
          <w:bCs/>
          <w:iCs/>
          <w:color w:val="000000"/>
          <w:sz w:val="26"/>
          <w:szCs w:val="26"/>
          <w:lang w:val="uk-UA"/>
        </w:rPr>
        <w:br w:type="textWrapping" w:clear="all"/>
      </w:r>
    </w:p>
    <w:p w:rsidR="00822ADD" w:rsidRPr="00BD31F9" w:rsidRDefault="00D649AE" w:rsidP="0003603A">
      <w:pPr>
        <w:pBdr>
          <w:top w:val="nil"/>
          <w:left w:val="nil"/>
          <w:bottom w:val="nil"/>
          <w:right w:val="nil"/>
          <w:between w:val="nil"/>
        </w:pBdr>
        <w:shd w:val="clear" w:color="auto" w:fill="FFFFFF"/>
        <w:ind w:firstLine="762"/>
        <w:jc w:val="both"/>
        <w:rPr>
          <w:bCs/>
          <w:iCs/>
          <w:color w:val="000000"/>
          <w:sz w:val="26"/>
          <w:szCs w:val="26"/>
          <w:lang w:val="uk-UA"/>
        </w:rPr>
      </w:pPr>
      <w:r w:rsidRPr="00BD31F9">
        <w:rPr>
          <w:bCs/>
          <w:iCs/>
          <w:color w:val="000000"/>
          <w:sz w:val="26"/>
          <w:szCs w:val="26"/>
          <w:lang w:val="uk-UA"/>
        </w:rPr>
        <w:t>Отже</w:t>
      </w:r>
      <w:r w:rsidR="00013E76">
        <w:rPr>
          <w:bCs/>
          <w:iCs/>
          <w:color w:val="000000"/>
          <w:sz w:val="26"/>
          <w:szCs w:val="26"/>
          <w:lang w:val="uk-UA"/>
        </w:rPr>
        <w:t>,</w:t>
      </w:r>
      <w:r w:rsidRPr="00BD31F9">
        <w:rPr>
          <w:bCs/>
          <w:iCs/>
          <w:color w:val="000000"/>
          <w:sz w:val="26"/>
          <w:szCs w:val="26"/>
          <w:lang w:val="uk-UA"/>
        </w:rPr>
        <w:t xml:space="preserve"> підтвердженим є дохід бабусі (у 1998–2016 рок</w:t>
      </w:r>
      <w:r w:rsidR="0011275B">
        <w:rPr>
          <w:bCs/>
          <w:iCs/>
          <w:color w:val="000000"/>
          <w:sz w:val="26"/>
          <w:szCs w:val="26"/>
          <w:lang w:val="uk-UA"/>
        </w:rPr>
        <w:t>ах</w:t>
      </w:r>
      <w:r w:rsidRPr="00BD31F9">
        <w:rPr>
          <w:bCs/>
          <w:iCs/>
          <w:color w:val="000000"/>
          <w:sz w:val="26"/>
          <w:szCs w:val="26"/>
          <w:lang w:val="uk-UA"/>
        </w:rPr>
        <w:t xml:space="preserve">) </w:t>
      </w:r>
      <w:r w:rsidR="0011275B">
        <w:rPr>
          <w:bCs/>
          <w:iCs/>
          <w:color w:val="000000"/>
          <w:sz w:val="26"/>
          <w:szCs w:val="26"/>
          <w:lang w:val="uk-UA"/>
        </w:rPr>
        <w:t xml:space="preserve">в сумі </w:t>
      </w:r>
      <w:r w:rsidRPr="00BD31F9">
        <w:rPr>
          <w:bCs/>
          <w:iCs/>
          <w:color w:val="000000"/>
          <w:sz w:val="26"/>
          <w:szCs w:val="26"/>
          <w:lang w:val="uk-UA"/>
        </w:rPr>
        <w:t>49 152,81 грн.</w:t>
      </w:r>
    </w:p>
    <w:p w:rsidR="00D649AE" w:rsidRPr="00BD31F9" w:rsidRDefault="00D649AE" w:rsidP="0003603A">
      <w:pPr>
        <w:pBdr>
          <w:top w:val="nil"/>
          <w:left w:val="nil"/>
          <w:bottom w:val="nil"/>
          <w:right w:val="nil"/>
          <w:between w:val="nil"/>
        </w:pBdr>
        <w:shd w:val="clear" w:color="auto" w:fill="FFFFFF"/>
        <w:ind w:firstLine="762"/>
        <w:jc w:val="both"/>
        <w:rPr>
          <w:bCs/>
          <w:iCs/>
          <w:color w:val="000000"/>
          <w:sz w:val="26"/>
          <w:szCs w:val="26"/>
          <w:lang w:val="uk-UA"/>
        </w:rPr>
      </w:pPr>
      <w:r w:rsidRPr="00BD31F9">
        <w:rPr>
          <w:bCs/>
          <w:iCs/>
          <w:color w:val="000000"/>
          <w:sz w:val="26"/>
          <w:szCs w:val="26"/>
          <w:lang w:val="uk-UA"/>
        </w:rPr>
        <w:t xml:space="preserve">Також </w:t>
      </w:r>
      <w:r w:rsidR="0011275B">
        <w:rPr>
          <w:bCs/>
          <w:iCs/>
          <w:color w:val="000000"/>
          <w:sz w:val="26"/>
          <w:szCs w:val="26"/>
          <w:lang w:val="uk-UA"/>
        </w:rPr>
        <w:t>і</w:t>
      </w:r>
      <w:r w:rsidRPr="00BD31F9">
        <w:rPr>
          <w:bCs/>
          <w:iCs/>
          <w:color w:val="000000"/>
          <w:sz w:val="26"/>
          <w:szCs w:val="26"/>
          <w:lang w:val="uk-UA"/>
        </w:rPr>
        <w:t>з наданих кандидатом довідок вбачається, що у 2015–2016 роках бабуся отримала пенсійні виплати на загальну суму 30 958,84 грн.</w:t>
      </w:r>
    </w:p>
    <w:p w:rsidR="00D649AE" w:rsidRPr="00BD31F9" w:rsidRDefault="00D649AE" w:rsidP="0003603A">
      <w:pPr>
        <w:pBdr>
          <w:top w:val="nil"/>
          <w:left w:val="nil"/>
          <w:bottom w:val="nil"/>
          <w:right w:val="nil"/>
          <w:between w:val="nil"/>
        </w:pBdr>
        <w:shd w:val="clear" w:color="auto" w:fill="FFFFFF"/>
        <w:ind w:firstLine="762"/>
        <w:jc w:val="both"/>
        <w:rPr>
          <w:bCs/>
          <w:iCs/>
          <w:color w:val="000000"/>
          <w:sz w:val="26"/>
          <w:szCs w:val="26"/>
          <w:lang w:val="uk-UA"/>
        </w:rPr>
      </w:pPr>
      <w:r w:rsidRPr="00BD31F9">
        <w:rPr>
          <w:bCs/>
          <w:iCs/>
          <w:color w:val="000000"/>
          <w:sz w:val="26"/>
          <w:szCs w:val="26"/>
          <w:lang w:val="uk-UA"/>
        </w:rPr>
        <w:t xml:space="preserve">Дохід від надання в оренду земельних ділянок становить </w:t>
      </w:r>
      <w:r w:rsidR="00496E85" w:rsidRPr="00BD31F9">
        <w:rPr>
          <w:bCs/>
          <w:iCs/>
          <w:color w:val="000000"/>
          <w:sz w:val="26"/>
          <w:szCs w:val="26"/>
          <w:lang w:val="uk-UA"/>
        </w:rPr>
        <w:t xml:space="preserve">1 521,48 грн за </w:t>
      </w:r>
      <w:r w:rsidR="00182502">
        <w:rPr>
          <w:bCs/>
          <w:iCs/>
          <w:color w:val="000000"/>
          <w:sz w:val="26"/>
          <w:szCs w:val="26"/>
          <w:lang w:val="uk-UA"/>
        </w:rPr>
        <w:t xml:space="preserve">        </w:t>
      </w:r>
      <w:r w:rsidR="00496E85" w:rsidRPr="00BD31F9">
        <w:rPr>
          <w:bCs/>
          <w:iCs/>
          <w:color w:val="000000"/>
          <w:sz w:val="26"/>
          <w:szCs w:val="26"/>
          <w:lang w:val="uk-UA"/>
        </w:rPr>
        <w:t>2013 рік і 1 816 грн за 2014 рік.</w:t>
      </w:r>
    </w:p>
    <w:p w:rsidR="008518B2" w:rsidRPr="00BD31F9" w:rsidRDefault="008518B2" w:rsidP="0003603A">
      <w:pPr>
        <w:pBdr>
          <w:top w:val="nil"/>
          <w:left w:val="nil"/>
          <w:bottom w:val="nil"/>
          <w:right w:val="nil"/>
          <w:between w:val="nil"/>
        </w:pBdr>
        <w:shd w:val="clear" w:color="auto" w:fill="FFFFFF"/>
        <w:ind w:firstLine="762"/>
        <w:jc w:val="both"/>
        <w:rPr>
          <w:bCs/>
          <w:iCs/>
          <w:color w:val="000000"/>
          <w:sz w:val="26"/>
          <w:szCs w:val="26"/>
          <w:lang w:val="uk-UA"/>
        </w:rPr>
      </w:pPr>
      <w:r w:rsidRPr="00BD31F9">
        <w:rPr>
          <w:bCs/>
          <w:iCs/>
          <w:color w:val="000000"/>
          <w:sz w:val="26"/>
          <w:szCs w:val="26"/>
          <w:lang w:val="uk-UA"/>
        </w:rPr>
        <w:t>Таким чином</w:t>
      </w:r>
      <w:r w:rsidR="0011275B">
        <w:rPr>
          <w:bCs/>
          <w:iCs/>
          <w:color w:val="000000"/>
          <w:sz w:val="26"/>
          <w:szCs w:val="26"/>
          <w:lang w:val="uk-UA"/>
        </w:rPr>
        <w:t>,</w:t>
      </w:r>
      <w:r w:rsidRPr="00BD31F9">
        <w:rPr>
          <w:bCs/>
          <w:iCs/>
          <w:color w:val="000000"/>
          <w:sz w:val="26"/>
          <w:szCs w:val="26"/>
          <w:lang w:val="uk-UA"/>
        </w:rPr>
        <w:t xml:space="preserve"> сума офіційно підтвердженого доходу</w:t>
      </w:r>
      <w:r w:rsidR="00A27158">
        <w:rPr>
          <w:bCs/>
          <w:iCs/>
          <w:color w:val="000000"/>
          <w:sz w:val="26"/>
          <w:szCs w:val="26"/>
          <w:lang w:val="uk-UA"/>
        </w:rPr>
        <w:t xml:space="preserve"> </w:t>
      </w:r>
      <w:r w:rsidR="00DC55D9">
        <w:rPr>
          <w:bCs/>
          <w:iCs/>
          <w:color w:val="000000"/>
          <w:sz w:val="26"/>
          <w:szCs w:val="26"/>
          <w:lang w:val="uk-UA"/>
        </w:rPr>
        <w:t>ОСОБА_1</w:t>
      </w:r>
      <w:bookmarkStart w:id="0" w:name="_GoBack"/>
      <w:bookmarkEnd w:id="0"/>
      <w:r w:rsidRPr="00BD31F9">
        <w:rPr>
          <w:bCs/>
          <w:iCs/>
          <w:color w:val="000000"/>
          <w:sz w:val="26"/>
          <w:szCs w:val="26"/>
          <w:lang w:val="uk-UA"/>
        </w:rPr>
        <w:t xml:space="preserve"> станом на кінець 2016 року становить 83 449,13</w:t>
      </w:r>
      <w:r w:rsidR="00531F47" w:rsidRPr="00BD31F9">
        <w:rPr>
          <w:bCs/>
          <w:iCs/>
          <w:color w:val="000000"/>
          <w:sz w:val="26"/>
          <w:szCs w:val="26"/>
          <w:lang w:val="uk-UA"/>
        </w:rPr>
        <w:t xml:space="preserve"> грн</w:t>
      </w:r>
      <w:r w:rsidRPr="00BD31F9">
        <w:rPr>
          <w:bCs/>
          <w:iCs/>
          <w:color w:val="000000"/>
          <w:sz w:val="26"/>
          <w:szCs w:val="26"/>
          <w:lang w:val="uk-UA"/>
        </w:rPr>
        <w:t>.</w:t>
      </w:r>
    </w:p>
    <w:p w:rsidR="008518B2" w:rsidRPr="00BD31F9" w:rsidRDefault="008518B2" w:rsidP="008518B2">
      <w:pPr>
        <w:pBdr>
          <w:top w:val="nil"/>
          <w:left w:val="nil"/>
          <w:bottom w:val="nil"/>
          <w:right w:val="nil"/>
          <w:between w:val="nil"/>
        </w:pBdr>
        <w:shd w:val="clear" w:color="auto" w:fill="FFFFFF"/>
        <w:ind w:firstLine="0"/>
        <w:jc w:val="both"/>
        <w:rPr>
          <w:bCs/>
          <w:iCs/>
          <w:color w:val="000000"/>
          <w:sz w:val="26"/>
          <w:szCs w:val="26"/>
          <w:lang w:val="uk-UA"/>
        </w:rPr>
      </w:pPr>
      <w:r w:rsidRPr="00BD31F9">
        <w:rPr>
          <w:bCs/>
          <w:iCs/>
          <w:color w:val="000000"/>
          <w:sz w:val="26"/>
          <w:szCs w:val="26"/>
          <w:lang w:val="uk-UA"/>
        </w:rPr>
        <w:t xml:space="preserve">           </w:t>
      </w:r>
      <w:r w:rsidR="00531F47" w:rsidRPr="00BD31F9">
        <w:rPr>
          <w:bCs/>
          <w:iCs/>
          <w:color w:val="000000"/>
          <w:sz w:val="26"/>
          <w:szCs w:val="26"/>
          <w:lang w:val="uk-UA"/>
        </w:rPr>
        <w:t>Згідно з поясненнями кандидата бабуся отримує пенсійні виплати з 2010 року, водночас інформацію</w:t>
      </w:r>
      <w:r w:rsidRPr="00BD31F9">
        <w:rPr>
          <w:bCs/>
          <w:iCs/>
          <w:color w:val="000000"/>
          <w:sz w:val="26"/>
          <w:szCs w:val="26"/>
          <w:lang w:val="uk-UA"/>
        </w:rPr>
        <w:t xml:space="preserve"> про </w:t>
      </w:r>
      <w:r w:rsidR="00531F47" w:rsidRPr="00BD31F9">
        <w:rPr>
          <w:bCs/>
          <w:iCs/>
          <w:color w:val="000000"/>
          <w:sz w:val="26"/>
          <w:szCs w:val="26"/>
          <w:lang w:val="uk-UA"/>
        </w:rPr>
        <w:t xml:space="preserve">їх </w:t>
      </w:r>
      <w:r w:rsidRPr="00BD31F9">
        <w:rPr>
          <w:bCs/>
          <w:iCs/>
          <w:color w:val="000000"/>
          <w:sz w:val="26"/>
          <w:szCs w:val="26"/>
          <w:lang w:val="uk-UA"/>
        </w:rPr>
        <w:t xml:space="preserve">розмір за 2010–2014 роки </w:t>
      </w:r>
      <w:r w:rsidR="0011275B">
        <w:rPr>
          <w:bCs/>
          <w:iCs/>
          <w:color w:val="000000"/>
          <w:sz w:val="26"/>
          <w:szCs w:val="26"/>
          <w:lang w:val="uk-UA"/>
        </w:rPr>
        <w:t>не надала. О</w:t>
      </w:r>
      <w:r w:rsidRPr="00BD31F9">
        <w:rPr>
          <w:bCs/>
          <w:iCs/>
          <w:color w:val="000000"/>
          <w:sz w:val="26"/>
          <w:szCs w:val="26"/>
          <w:lang w:val="uk-UA"/>
        </w:rPr>
        <w:t>днак аналіз</w:t>
      </w:r>
      <w:r w:rsidR="0011275B">
        <w:rPr>
          <w:bCs/>
          <w:iCs/>
          <w:color w:val="000000"/>
          <w:sz w:val="26"/>
          <w:szCs w:val="26"/>
          <w:lang w:val="uk-UA"/>
        </w:rPr>
        <w:t xml:space="preserve"> </w:t>
      </w:r>
      <w:r w:rsidRPr="00BD31F9">
        <w:rPr>
          <w:bCs/>
          <w:iCs/>
          <w:color w:val="000000"/>
          <w:sz w:val="26"/>
          <w:szCs w:val="26"/>
          <w:lang w:val="uk-UA"/>
        </w:rPr>
        <w:t>відомост</w:t>
      </w:r>
      <w:r w:rsidR="0011275B">
        <w:rPr>
          <w:bCs/>
          <w:iCs/>
          <w:color w:val="000000"/>
          <w:sz w:val="26"/>
          <w:szCs w:val="26"/>
          <w:lang w:val="uk-UA"/>
        </w:rPr>
        <w:t>ей</w:t>
      </w:r>
      <w:r w:rsidRPr="00BD31F9">
        <w:rPr>
          <w:bCs/>
          <w:iCs/>
          <w:color w:val="000000"/>
          <w:sz w:val="26"/>
          <w:szCs w:val="26"/>
          <w:lang w:val="uk-UA"/>
        </w:rPr>
        <w:t xml:space="preserve"> про </w:t>
      </w:r>
      <w:r w:rsidR="00531F47" w:rsidRPr="00BD31F9">
        <w:rPr>
          <w:bCs/>
          <w:iCs/>
          <w:color w:val="000000"/>
          <w:sz w:val="26"/>
          <w:szCs w:val="26"/>
          <w:lang w:val="uk-UA"/>
        </w:rPr>
        <w:t xml:space="preserve">суму пенсійних </w:t>
      </w:r>
      <w:r w:rsidRPr="00BD31F9">
        <w:rPr>
          <w:bCs/>
          <w:iCs/>
          <w:color w:val="000000"/>
          <w:sz w:val="26"/>
          <w:szCs w:val="26"/>
          <w:lang w:val="uk-UA"/>
        </w:rPr>
        <w:t>виплат</w:t>
      </w:r>
      <w:r w:rsidR="0011275B">
        <w:rPr>
          <w:bCs/>
          <w:iCs/>
          <w:color w:val="000000"/>
          <w:sz w:val="26"/>
          <w:szCs w:val="26"/>
          <w:lang w:val="uk-UA"/>
        </w:rPr>
        <w:t xml:space="preserve">, </w:t>
      </w:r>
      <w:r w:rsidR="00531F47" w:rsidRPr="00BD31F9">
        <w:rPr>
          <w:bCs/>
          <w:iCs/>
          <w:color w:val="000000"/>
          <w:sz w:val="26"/>
          <w:szCs w:val="26"/>
          <w:lang w:val="uk-UA"/>
        </w:rPr>
        <w:t xml:space="preserve">отриманих бабусею </w:t>
      </w:r>
      <w:r w:rsidRPr="00BD31F9">
        <w:rPr>
          <w:bCs/>
          <w:iCs/>
          <w:color w:val="000000"/>
          <w:sz w:val="26"/>
          <w:szCs w:val="26"/>
          <w:lang w:val="uk-UA"/>
        </w:rPr>
        <w:t xml:space="preserve">у 2015–2016 роках, </w:t>
      </w:r>
      <w:r w:rsidR="0011275B">
        <w:rPr>
          <w:bCs/>
          <w:iCs/>
          <w:color w:val="000000"/>
          <w:sz w:val="26"/>
          <w:szCs w:val="26"/>
          <w:lang w:val="uk-UA"/>
        </w:rPr>
        <w:t xml:space="preserve">продемонстрував, </w:t>
      </w:r>
      <w:r w:rsidRPr="00BD31F9">
        <w:rPr>
          <w:bCs/>
          <w:iCs/>
          <w:color w:val="000000"/>
          <w:sz w:val="26"/>
          <w:szCs w:val="26"/>
          <w:lang w:val="uk-UA"/>
        </w:rPr>
        <w:t xml:space="preserve">що ця сума суттєво не впливає </w:t>
      </w:r>
      <w:r w:rsidR="004F08C2" w:rsidRPr="00BD31F9">
        <w:rPr>
          <w:bCs/>
          <w:iCs/>
          <w:color w:val="000000"/>
          <w:sz w:val="26"/>
          <w:szCs w:val="26"/>
          <w:lang w:val="uk-UA"/>
        </w:rPr>
        <w:t xml:space="preserve">на </w:t>
      </w:r>
      <w:r w:rsidR="00A27158">
        <w:rPr>
          <w:bCs/>
          <w:iCs/>
          <w:color w:val="000000"/>
          <w:sz w:val="26"/>
          <w:szCs w:val="26"/>
          <w:lang w:val="uk-UA"/>
        </w:rPr>
        <w:t>різницю</w:t>
      </w:r>
      <w:r w:rsidR="00531F47" w:rsidRPr="00BD31F9">
        <w:rPr>
          <w:bCs/>
          <w:iCs/>
          <w:color w:val="000000"/>
          <w:sz w:val="26"/>
          <w:szCs w:val="26"/>
          <w:lang w:val="uk-UA"/>
        </w:rPr>
        <w:t xml:space="preserve"> між підтвердженими доходами бабусі (83 449,13 грн) та здійсненими нею витратами (1 421 346,50 грн)</w:t>
      </w:r>
      <w:r w:rsidRPr="00BD31F9">
        <w:rPr>
          <w:bCs/>
          <w:iCs/>
          <w:color w:val="000000"/>
          <w:sz w:val="26"/>
          <w:szCs w:val="26"/>
          <w:lang w:val="uk-UA"/>
        </w:rPr>
        <w:t xml:space="preserve">.  </w:t>
      </w:r>
    </w:p>
    <w:p w:rsidR="00D42829" w:rsidRDefault="004F08C2" w:rsidP="008518B2">
      <w:pPr>
        <w:pBdr>
          <w:top w:val="nil"/>
          <w:left w:val="nil"/>
          <w:bottom w:val="nil"/>
          <w:right w:val="nil"/>
          <w:between w:val="nil"/>
        </w:pBdr>
        <w:shd w:val="clear" w:color="auto" w:fill="FFFFFF"/>
        <w:ind w:firstLine="0"/>
        <w:jc w:val="both"/>
        <w:rPr>
          <w:bCs/>
          <w:iCs/>
          <w:sz w:val="26"/>
          <w:szCs w:val="26"/>
          <w:lang w:val="uk-UA"/>
        </w:rPr>
      </w:pPr>
      <w:r w:rsidRPr="00BD31F9">
        <w:rPr>
          <w:bCs/>
          <w:iCs/>
          <w:color w:val="000000"/>
          <w:sz w:val="26"/>
          <w:szCs w:val="26"/>
          <w:lang w:val="uk-UA"/>
        </w:rPr>
        <w:t xml:space="preserve">           Отже</w:t>
      </w:r>
      <w:r w:rsidR="0011275B">
        <w:rPr>
          <w:bCs/>
          <w:iCs/>
          <w:color w:val="000000"/>
          <w:sz w:val="26"/>
          <w:szCs w:val="26"/>
          <w:lang w:val="uk-UA"/>
        </w:rPr>
        <w:t>,</w:t>
      </w:r>
      <w:r w:rsidRPr="00BD31F9">
        <w:rPr>
          <w:bCs/>
          <w:iCs/>
          <w:color w:val="000000"/>
          <w:sz w:val="26"/>
          <w:szCs w:val="26"/>
          <w:lang w:val="uk-UA"/>
        </w:rPr>
        <w:t xml:space="preserve"> Герман </w:t>
      </w:r>
      <w:r w:rsidR="00A27158">
        <w:rPr>
          <w:bCs/>
          <w:iCs/>
          <w:color w:val="000000"/>
          <w:sz w:val="26"/>
          <w:szCs w:val="26"/>
          <w:lang w:val="uk-UA"/>
        </w:rPr>
        <w:t>О.В.</w:t>
      </w:r>
      <w:r w:rsidRPr="00BD31F9">
        <w:rPr>
          <w:bCs/>
          <w:iCs/>
          <w:color w:val="000000"/>
          <w:sz w:val="26"/>
          <w:szCs w:val="26"/>
          <w:lang w:val="uk-UA"/>
        </w:rPr>
        <w:t xml:space="preserve"> не нада</w:t>
      </w:r>
      <w:r w:rsidR="00D42829">
        <w:rPr>
          <w:bCs/>
          <w:iCs/>
          <w:color w:val="000000"/>
          <w:sz w:val="26"/>
          <w:szCs w:val="26"/>
          <w:lang w:val="uk-UA"/>
        </w:rPr>
        <w:t>ла</w:t>
      </w:r>
      <w:r w:rsidRPr="00BD31F9">
        <w:rPr>
          <w:bCs/>
          <w:iCs/>
          <w:color w:val="000000"/>
          <w:sz w:val="26"/>
          <w:szCs w:val="26"/>
          <w:lang w:val="uk-UA"/>
        </w:rPr>
        <w:t xml:space="preserve"> обґрунтован</w:t>
      </w:r>
      <w:r w:rsidR="006B517C">
        <w:rPr>
          <w:bCs/>
          <w:iCs/>
          <w:color w:val="000000"/>
          <w:sz w:val="26"/>
          <w:szCs w:val="26"/>
          <w:lang w:val="uk-UA"/>
        </w:rPr>
        <w:t>их</w:t>
      </w:r>
      <w:r w:rsidRPr="00BD31F9">
        <w:rPr>
          <w:bCs/>
          <w:iCs/>
          <w:color w:val="000000"/>
          <w:sz w:val="26"/>
          <w:szCs w:val="26"/>
          <w:lang w:val="uk-UA"/>
        </w:rPr>
        <w:t xml:space="preserve"> і переконлив</w:t>
      </w:r>
      <w:r w:rsidR="006B517C">
        <w:rPr>
          <w:bCs/>
          <w:iCs/>
          <w:color w:val="000000"/>
          <w:sz w:val="26"/>
          <w:szCs w:val="26"/>
          <w:lang w:val="uk-UA"/>
        </w:rPr>
        <w:t>их</w:t>
      </w:r>
      <w:r w:rsidRPr="00BD31F9">
        <w:rPr>
          <w:bCs/>
          <w:iCs/>
          <w:color w:val="000000"/>
          <w:sz w:val="26"/>
          <w:szCs w:val="26"/>
          <w:lang w:val="uk-UA"/>
        </w:rPr>
        <w:t xml:space="preserve"> доказ</w:t>
      </w:r>
      <w:r w:rsidR="006B517C">
        <w:rPr>
          <w:bCs/>
          <w:iCs/>
          <w:color w:val="000000"/>
          <w:sz w:val="26"/>
          <w:szCs w:val="26"/>
          <w:lang w:val="uk-UA"/>
        </w:rPr>
        <w:t>ів</w:t>
      </w:r>
      <w:r w:rsidRPr="00BD31F9">
        <w:rPr>
          <w:bCs/>
          <w:iCs/>
          <w:color w:val="000000"/>
          <w:sz w:val="26"/>
          <w:szCs w:val="26"/>
          <w:lang w:val="uk-UA"/>
        </w:rPr>
        <w:t xml:space="preserve"> на підтвердження своїх доводів щодо обставин придбання у власність об’єкта нерухомості (квартири) на суму 1 421 346,50 грн</w:t>
      </w:r>
      <w:r w:rsidR="0011275B">
        <w:rPr>
          <w:bCs/>
          <w:iCs/>
          <w:color w:val="000000"/>
          <w:sz w:val="26"/>
          <w:szCs w:val="26"/>
          <w:lang w:val="uk-UA"/>
        </w:rPr>
        <w:t xml:space="preserve">. Отже, </w:t>
      </w:r>
      <w:r w:rsidR="00280667" w:rsidRPr="00BD31F9">
        <w:rPr>
          <w:bCs/>
          <w:iCs/>
          <w:color w:val="000000"/>
          <w:sz w:val="26"/>
          <w:szCs w:val="26"/>
          <w:lang w:val="uk-UA"/>
        </w:rPr>
        <w:t>Комісія констатує</w:t>
      </w:r>
      <w:r w:rsidR="006B517C">
        <w:rPr>
          <w:bCs/>
          <w:iCs/>
          <w:color w:val="000000"/>
          <w:sz w:val="26"/>
          <w:szCs w:val="26"/>
          <w:lang w:val="uk-UA"/>
        </w:rPr>
        <w:t xml:space="preserve">, що інформація, отримана від НАЗК </w:t>
      </w:r>
      <w:r w:rsidR="00C05DF9">
        <w:rPr>
          <w:bCs/>
          <w:iCs/>
          <w:color w:val="000000"/>
          <w:sz w:val="26"/>
          <w:szCs w:val="26"/>
          <w:lang w:val="uk-UA"/>
        </w:rPr>
        <w:t xml:space="preserve">(лист </w:t>
      </w:r>
      <w:r w:rsidR="00C05DF9" w:rsidRPr="00BD31F9">
        <w:rPr>
          <w:bCs/>
          <w:iCs/>
          <w:color w:val="000000"/>
          <w:sz w:val="26"/>
          <w:szCs w:val="26"/>
        </w:rPr>
        <w:t xml:space="preserve">від 26 травня 2026 року № </w:t>
      </w:r>
      <w:r w:rsidR="00C05DF9" w:rsidRPr="00BD31F9">
        <w:rPr>
          <w:bCs/>
          <w:iCs/>
          <w:color w:val="000000"/>
          <w:sz w:val="26"/>
          <w:szCs w:val="26"/>
          <w:lang w:val="uk-UA"/>
        </w:rPr>
        <w:t>32дпс-2063/25/8</w:t>
      </w:r>
      <w:r w:rsidR="00C05DF9">
        <w:rPr>
          <w:bCs/>
          <w:iCs/>
          <w:color w:val="000000"/>
          <w:sz w:val="26"/>
          <w:szCs w:val="26"/>
          <w:lang w:val="uk-UA"/>
        </w:rPr>
        <w:t>)</w:t>
      </w:r>
      <w:r w:rsidR="0011275B">
        <w:rPr>
          <w:bCs/>
          <w:iCs/>
          <w:color w:val="000000"/>
          <w:sz w:val="26"/>
          <w:szCs w:val="26"/>
          <w:lang w:val="uk-UA"/>
        </w:rPr>
        <w:t>,</w:t>
      </w:r>
      <w:r w:rsidR="00C05DF9">
        <w:rPr>
          <w:bCs/>
          <w:iCs/>
          <w:color w:val="000000"/>
          <w:sz w:val="26"/>
          <w:szCs w:val="26"/>
          <w:lang w:val="uk-UA"/>
        </w:rPr>
        <w:t xml:space="preserve"> </w:t>
      </w:r>
      <w:r w:rsidR="00934F52" w:rsidRPr="00934F52">
        <w:rPr>
          <w:sz w:val="26"/>
          <w:szCs w:val="26"/>
          <w:lang w:val="uk-UA"/>
        </w:rPr>
        <w:t>про відображення Герман О.В.</w:t>
      </w:r>
      <w:r w:rsidR="00934F52" w:rsidRPr="002871AA">
        <w:rPr>
          <w:sz w:val="26"/>
          <w:szCs w:val="26"/>
          <w:lang w:val="uk-UA"/>
        </w:rPr>
        <w:t xml:space="preserve"> у декларації особи, уповноваженої на виконання функцій держави або місцевого самоврядування</w:t>
      </w:r>
      <w:r w:rsidR="0011275B">
        <w:rPr>
          <w:sz w:val="26"/>
          <w:szCs w:val="26"/>
          <w:lang w:val="uk-UA"/>
        </w:rPr>
        <w:t>,</w:t>
      </w:r>
      <w:r w:rsidR="00934F52">
        <w:rPr>
          <w:sz w:val="26"/>
          <w:szCs w:val="26"/>
          <w:lang w:val="uk-UA"/>
        </w:rPr>
        <w:t xml:space="preserve"> за 2024 рік</w:t>
      </w:r>
      <w:r w:rsidR="00934F52" w:rsidRPr="002871AA">
        <w:rPr>
          <w:sz w:val="26"/>
          <w:szCs w:val="26"/>
          <w:lang w:val="uk-UA"/>
        </w:rPr>
        <w:t>, недостовірних відомостей щодо об’єктів декларування</w:t>
      </w:r>
      <w:r w:rsidR="0011275B">
        <w:rPr>
          <w:sz w:val="26"/>
          <w:szCs w:val="26"/>
          <w:lang w:val="uk-UA"/>
        </w:rPr>
        <w:t>,</w:t>
      </w:r>
      <w:r w:rsidR="00934F52" w:rsidRPr="002871AA">
        <w:rPr>
          <w:sz w:val="26"/>
          <w:szCs w:val="26"/>
          <w:lang w:val="uk-UA"/>
        </w:rPr>
        <w:t xml:space="preserve"> які відрізняються від достовірних на суму, яка перевищує 100</w:t>
      </w:r>
      <w:r w:rsidR="00182502">
        <w:rPr>
          <w:sz w:val="26"/>
          <w:szCs w:val="26"/>
          <w:lang w:val="uk-UA"/>
        </w:rPr>
        <w:t> </w:t>
      </w:r>
      <w:r w:rsidR="00934F52" w:rsidRPr="002871AA">
        <w:rPr>
          <w:sz w:val="26"/>
          <w:szCs w:val="26"/>
          <w:lang w:val="uk-UA"/>
        </w:rPr>
        <w:t>прожиткових мінімумів для працездатних осіб, установлених на день подання такої декларації</w:t>
      </w:r>
      <w:r w:rsidR="00934F52">
        <w:rPr>
          <w:sz w:val="26"/>
          <w:szCs w:val="26"/>
          <w:lang w:val="uk-UA"/>
        </w:rPr>
        <w:t xml:space="preserve">, </w:t>
      </w:r>
      <w:r w:rsidR="006B517C" w:rsidRPr="00934F52">
        <w:rPr>
          <w:bCs/>
          <w:iCs/>
          <w:sz w:val="26"/>
          <w:szCs w:val="26"/>
          <w:lang w:val="uk-UA"/>
        </w:rPr>
        <w:t>є обґрунтованою</w:t>
      </w:r>
      <w:r w:rsidR="00934F52">
        <w:rPr>
          <w:bCs/>
          <w:iCs/>
          <w:sz w:val="26"/>
          <w:szCs w:val="26"/>
          <w:lang w:val="uk-UA"/>
        </w:rPr>
        <w:t>.</w:t>
      </w:r>
      <w:r w:rsidR="006B517C" w:rsidRPr="00934F52">
        <w:rPr>
          <w:bCs/>
          <w:iCs/>
          <w:sz w:val="26"/>
          <w:szCs w:val="26"/>
          <w:lang w:val="uk-UA"/>
        </w:rPr>
        <w:t xml:space="preserve"> </w:t>
      </w:r>
    </w:p>
    <w:p w:rsidR="00934F52" w:rsidRDefault="00934F52" w:rsidP="00934F52">
      <w:pPr>
        <w:pBdr>
          <w:top w:val="nil"/>
          <w:left w:val="nil"/>
          <w:bottom w:val="nil"/>
          <w:right w:val="nil"/>
          <w:between w:val="nil"/>
        </w:pBdr>
        <w:shd w:val="clear" w:color="auto" w:fill="FFFFFF"/>
        <w:ind w:firstLine="709"/>
        <w:jc w:val="both"/>
        <w:rPr>
          <w:sz w:val="26"/>
          <w:szCs w:val="26"/>
          <w:shd w:val="clear" w:color="auto" w:fill="FFFFFF"/>
        </w:rPr>
      </w:pPr>
      <w:r w:rsidRPr="00934F52">
        <w:rPr>
          <w:bCs/>
          <w:iCs/>
          <w:sz w:val="26"/>
          <w:szCs w:val="26"/>
          <w:lang w:val="uk-UA"/>
        </w:rPr>
        <w:lastRenderedPageBreak/>
        <w:t>Як передбачено абзацом другим частини сьомої статті 94 Законом, у</w:t>
      </w:r>
      <w:r w:rsidRPr="00934F52">
        <w:rPr>
          <w:sz w:val="26"/>
          <w:szCs w:val="26"/>
          <w:shd w:val="clear" w:color="auto" w:fill="FFFFFF"/>
        </w:rPr>
        <w:t xml:space="preserve"> разі встановлення за результатами перевірки, що така інформація є обґрунтованою, колегія Вищої кваліфікаційної комісії суддів України ухвалює вмотивоване рішення про невідповідність кандидата на посаду судді встановленим цим Законом вимогам та припинення його подальшої участі у доборі на посаду судді.</w:t>
      </w:r>
    </w:p>
    <w:p w:rsidR="00CF2554" w:rsidRPr="002871AA" w:rsidRDefault="00CF2554" w:rsidP="00CF2554">
      <w:pPr>
        <w:spacing w:line="23" w:lineRule="atLeast"/>
        <w:ind w:firstLine="709"/>
        <w:jc w:val="both"/>
        <w:rPr>
          <w:sz w:val="26"/>
          <w:szCs w:val="26"/>
          <w:lang w:val="uk-UA"/>
        </w:rPr>
      </w:pPr>
      <w:r w:rsidRPr="002871AA">
        <w:rPr>
          <w:sz w:val="26"/>
          <w:szCs w:val="26"/>
          <w:lang w:val="uk-UA"/>
        </w:rPr>
        <w:t>Вимоги до кандидата на посаду судді встановлені статтею 69 Закону.</w:t>
      </w:r>
    </w:p>
    <w:p w:rsidR="00CF2554" w:rsidRPr="002871AA" w:rsidRDefault="00CF2554" w:rsidP="00CF2554">
      <w:pPr>
        <w:spacing w:line="23" w:lineRule="atLeast"/>
        <w:ind w:firstLine="709"/>
        <w:jc w:val="both"/>
        <w:rPr>
          <w:sz w:val="26"/>
          <w:szCs w:val="26"/>
          <w:lang w:val="uk-UA"/>
        </w:rPr>
      </w:pPr>
      <w:r w:rsidRPr="002871AA">
        <w:rPr>
          <w:sz w:val="26"/>
          <w:szCs w:val="26"/>
          <w:lang w:val="uk-UA"/>
        </w:rPr>
        <w:t xml:space="preserve">Відповідно до частини першої статті 69 Закону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w:t>
      </w:r>
      <w:r w:rsidRPr="002871AA">
        <w:rPr>
          <w:bCs/>
          <w:sz w:val="26"/>
          <w:szCs w:val="26"/>
          <w:lang w:val="uk-UA"/>
        </w:rPr>
        <w:t>доброчесним</w:t>
      </w:r>
      <w:r w:rsidRPr="002871AA">
        <w:rPr>
          <w:sz w:val="26"/>
          <w:szCs w:val="26"/>
          <w:lang w:val="uk-UA"/>
        </w:rPr>
        <w:t xml:space="preserve"> та володіє державною мовою відповідно до рівня, визначеного Національною комісією зі стандартів державної мови. </w:t>
      </w:r>
    </w:p>
    <w:p w:rsidR="00CF2554" w:rsidRPr="002871AA" w:rsidRDefault="00CF2554" w:rsidP="00CF2554">
      <w:pPr>
        <w:spacing w:line="23" w:lineRule="atLeast"/>
        <w:ind w:firstLine="709"/>
        <w:jc w:val="both"/>
        <w:rPr>
          <w:sz w:val="26"/>
          <w:szCs w:val="26"/>
          <w:lang w:val="uk-UA"/>
        </w:rPr>
      </w:pPr>
      <w:r w:rsidRPr="002871AA">
        <w:rPr>
          <w:sz w:val="26"/>
          <w:szCs w:val="26"/>
          <w:lang w:val="uk-UA"/>
        </w:rPr>
        <w:t>Зміст та обсяг поняття доброчесн</w:t>
      </w:r>
      <w:r w:rsidR="0011275B">
        <w:rPr>
          <w:sz w:val="26"/>
          <w:szCs w:val="26"/>
          <w:lang w:val="uk-UA"/>
        </w:rPr>
        <w:t>ості</w:t>
      </w:r>
      <w:r w:rsidRPr="002871AA">
        <w:rPr>
          <w:sz w:val="26"/>
          <w:szCs w:val="26"/>
          <w:lang w:val="uk-UA"/>
        </w:rPr>
        <w:t>, як однієї із вимо</w:t>
      </w:r>
      <w:r w:rsidR="00996E73">
        <w:rPr>
          <w:sz w:val="26"/>
          <w:szCs w:val="26"/>
          <w:lang w:val="uk-UA"/>
        </w:rPr>
        <w:t>г до кандидата на посаду судді передбачено</w:t>
      </w:r>
      <w:r w:rsidRPr="002871AA">
        <w:rPr>
          <w:sz w:val="26"/>
          <w:szCs w:val="26"/>
          <w:lang w:val="uk-UA"/>
        </w:rPr>
        <w:t xml:space="preserve"> частиною дев’ятою статті 69 Закону. </w:t>
      </w:r>
      <w:r w:rsidR="00996E73">
        <w:rPr>
          <w:sz w:val="26"/>
          <w:szCs w:val="26"/>
          <w:lang w:val="uk-UA"/>
        </w:rPr>
        <w:t xml:space="preserve">Цією нормою </w:t>
      </w:r>
      <w:r w:rsidRPr="002871AA">
        <w:rPr>
          <w:sz w:val="26"/>
          <w:szCs w:val="26"/>
          <w:lang w:val="uk-UA"/>
        </w:rPr>
        <w:t>встановлено, що кандидат на посаду судді відповідає критерію доброчесності, якщо відсутні обґрунтовані сумніви у його незалежності, чесності, неупередженості, непідкупності, сумлінності, у дотриманні ним етичних норм, у його бездоганній поведінці у професійній діяльності та особистому житті, а також щодо законності джерел походження його майна, відповідності рівня життя кандидата на посаду судді або членів його сім’ї задекларованим доходам, відповідності способу життя кандидата на посаду судді його попередньому статусу.</w:t>
      </w:r>
    </w:p>
    <w:p w:rsidR="00CF2554" w:rsidRPr="002871AA" w:rsidRDefault="00CF2554" w:rsidP="00CF2554">
      <w:pPr>
        <w:spacing w:line="23" w:lineRule="atLeast"/>
        <w:ind w:firstLine="709"/>
        <w:jc w:val="both"/>
        <w:rPr>
          <w:sz w:val="26"/>
          <w:szCs w:val="26"/>
          <w:lang w:val="uk-UA"/>
        </w:rPr>
      </w:pPr>
      <w:r w:rsidRPr="002871AA">
        <w:rPr>
          <w:sz w:val="26"/>
          <w:szCs w:val="26"/>
          <w:lang w:val="uk-UA"/>
        </w:rPr>
        <w:t>Як зазначалось раніше, на етапі спеціальної перевірки показником невідповідності кандидата на посаду судді вимогам</w:t>
      </w:r>
      <w:r w:rsidR="009F75C7">
        <w:rPr>
          <w:sz w:val="26"/>
          <w:szCs w:val="26"/>
          <w:lang w:val="uk-UA"/>
        </w:rPr>
        <w:t>,</w:t>
      </w:r>
      <w:r w:rsidRPr="002871AA">
        <w:rPr>
          <w:sz w:val="26"/>
          <w:szCs w:val="26"/>
          <w:lang w:val="uk-UA"/>
        </w:rPr>
        <w:t xml:space="preserve"> встановленим Законом</w:t>
      </w:r>
      <w:r w:rsidR="009F75C7">
        <w:rPr>
          <w:sz w:val="26"/>
          <w:szCs w:val="26"/>
          <w:lang w:val="uk-UA"/>
        </w:rPr>
        <w:t>,</w:t>
      </w:r>
      <w:r w:rsidR="00996E73">
        <w:rPr>
          <w:sz w:val="26"/>
          <w:szCs w:val="26"/>
          <w:lang w:val="uk-UA"/>
        </w:rPr>
        <w:t xml:space="preserve"> є,                 з-</w:t>
      </w:r>
      <w:r w:rsidRPr="002871AA">
        <w:rPr>
          <w:sz w:val="26"/>
          <w:szCs w:val="26"/>
          <w:lang w:val="uk-UA"/>
        </w:rPr>
        <w:t>поміж інших</w:t>
      </w:r>
      <w:r w:rsidR="00996E73">
        <w:rPr>
          <w:sz w:val="26"/>
          <w:szCs w:val="26"/>
          <w:lang w:val="uk-UA"/>
        </w:rPr>
        <w:t>,</w:t>
      </w:r>
      <w:r>
        <w:rPr>
          <w:sz w:val="26"/>
          <w:szCs w:val="26"/>
          <w:lang w:val="uk-UA"/>
        </w:rPr>
        <w:t xml:space="preserve"> </w:t>
      </w:r>
      <w:r w:rsidRPr="002871AA">
        <w:rPr>
          <w:sz w:val="26"/>
          <w:szCs w:val="26"/>
          <w:lang w:val="uk-UA"/>
        </w:rPr>
        <w:t>відображення у декларації особи, уповноваженої на виконання функцій держави або місцевого самоврядування, недостовірних відомостей, якщо такі відомості стосуються майна або іншого об’єкта декларування, що має вартість, і можуть відрізнятися від достовірних на суму, яка дорівнює або перевищує 100</w:t>
      </w:r>
      <w:r w:rsidR="006477CF">
        <w:rPr>
          <w:sz w:val="26"/>
          <w:szCs w:val="26"/>
          <w:lang w:val="uk-UA"/>
        </w:rPr>
        <w:t> </w:t>
      </w:r>
      <w:r w:rsidRPr="002871AA">
        <w:rPr>
          <w:sz w:val="26"/>
          <w:szCs w:val="26"/>
          <w:lang w:val="uk-UA"/>
        </w:rPr>
        <w:t>прожиткових мінімумів для працездатних осіб, установлених на день подання такої декларації.</w:t>
      </w:r>
      <w:r w:rsidRPr="002871AA">
        <w:rPr>
          <w:sz w:val="26"/>
          <w:szCs w:val="26"/>
          <w:shd w:val="clear" w:color="auto" w:fill="FFFFFF"/>
          <w:lang w:val="uk-UA"/>
        </w:rPr>
        <w:t xml:space="preserve"> </w:t>
      </w:r>
    </w:p>
    <w:p w:rsidR="00CF2554" w:rsidRPr="002871AA" w:rsidRDefault="00CF2554" w:rsidP="00CF2554">
      <w:pPr>
        <w:spacing w:line="23" w:lineRule="atLeast"/>
        <w:ind w:firstLine="709"/>
        <w:jc w:val="both"/>
        <w:rPr>
          <w:sz w:val="26"/>
          <w:szCs w:val="26"/>
          <w:lang w:val="uk-UA"/>
        </w:rPr>
      </w:pPr>
      <w:r w:rsidRPr="002871AA">
        <w:rPr>
          <w:sz w:val="26"/>
          <w:szCs w:val="26"/>
          <w:lang w:val="uk-UA"/>
        </w:rPr>
        <w:t>Екстраполюючи встановлені законодавством правила та критерії спеціальної перевірки на вимоги до кандидата на посаду судді</w:t>
      </w:r>
      <w:r>
        <w:rPr>
          <w:sz w:val="26"/>
          <w:szCs w:val="26"/>
          <w:lang w:val="uk-UA"/>
        </w:rPr>
        <w:t>,</w:t>
      </w:r>
      <w:r w:rsidRPr="002871AA">
        <w:rPr>
          <w:sz w:val="26"/>
          <w:szCs w:val="26"/>
          <w:lang w:val="uk-UA"/>
        </w:rPr>
        <w:t xml:space="preserve"> передбачені статтею 69 Закону</w:t>
      </w:r>
      <w:r w:rsidR="00996E73">
        <w:rPr>
          <w:sz w:val="26"/>
          <w:szCs w:val="26"/>
          <w:lang w:val="uk-UA"/>
        </w:rPr>
        <w:t>,</w:t>
      </w:r>
      <w:r w:rsidRPr="002871AA">
        <w:rPr>
          <w:sz w:val="26"/>
          <w:szCs w:val="26"/>
          <w:lang w:val="uk-UA"/>
        </w:rPr>
        <w:t xml:space="preserve"> </w:t>
      </w:r>
      <w:r w:rsidR="00996E73">
        <w:rPr>
          <w:sz w:val="26"/>
          <w:szCs w:val="26"/>
          <w:lang w:val="uk-UA"/>
        </w:rPr>
        <w:t xml:space="preserve">Комісія </w:t>
      </w:r>
      <w:r w:rsidRPr="002871AA">
        <w:rPr>
          <w:sz w:val="26"/>
          <w:szCs w:val="26"/>
          <w:lang w:val="uk-UA"/>
        </w:rPr>
        <w:t>зауваж</w:t>
      </w:r>
      <w:r w:rsidR="00996E73">
        <w:rPr>
          <w:sz w:val="26"/>
          <w:szCs w:val="26"/>
          <w:lang w:val="uk-UA"/>
        </w:rPr>
        <w:t>ує</w:t>
      </w:r>
      <w:r w:rsidRPr="002871AA">
        <w:rPr>
          <w:sz w:val="26"/>
          <w:szCs w:val="26"/>
          <w:lang w:val="uk-UA"/>
        </w:rPr>
        <w:t xml:space="preserve">, що </w:t>
      </w:r>
      <w:r w:rsidR="00996E73">
        <w:rPr>
          <w:sz w:val="26"/>
          <w:szCs w:val="26"/>
          <w:lang w:val="uk-UA"/>
        </w:rPr>
        <w:t xml:space="preserve">інформація зазначена </w:t>
      </w:r>
      <w:r w:rsidR="004D161E">
        <w:rPr>
          <w:sz w:val="26"/>
          <w:szCs w:val="26"/>
          <w:lang w:val="uk-UA"/>
        </w:rPr>
        <w:t xml:space="preserve"> </w:t>
      </w:r>
      <w:r>
        <w:rPr>
          <w:sz w:val="26"/>
          <w:szCs w:val="26"/>
          <w:lang w:val="uk-UA"/>
        </w:rPr>
        <w:t>у листі НАЗК</w:t>
      </w:r>
      <w:r w:rsidR="00C05DF9">
        <w:rPr>
          <w:sz w:val="26"/>
          <w:szCs w:val="26"/>
          <w:lang w:val="uk-UA"/>
        </w:rPr>
        <w:t xml:space="preserve"> </w:t>
      </w:r>
      <w:r w:rsidR="00C05DF9" w:rsidRPr="00BD31F9">
        <w:rPr>
          <w:bCs/>
          <w:iCs/>
          <w:color w:val="000000"/>
          <w:sz w:val="26"/>
          <w:szCs w:val="26"/>
        </w:rPr>
        <w:t>від 26 травня 2026</w:t>
      </w:r>
      <w:r w:rsidR="00182502">
        <w:rPr>
          <w:bCs/>
          <w:iCs/>
          <w:color w:val="000000"/>
          <w:sz w:val="26"/>
          <w:szCs w:val="26"/>
          <w:lang w:val="uk-UA"/>
        </w:rPr>
        <w:t> </w:t>
      </w:r>
      <w:r w:rsidR="00C05DF9" w:rsidRPr="00BD31F9">
        <w:rPr>
          <w:bCs/>
          <w:iCs/>
          <w:color w:val="000000"/>
          <w:sz w:val="26"/>
          <w:szCs w:val="26"/>
        </w:rPr>
        <w:t>року №</w:t>
      </w:r>
      <w:r w:rsidR="006477CF">
        <w:rPr>
          <w:bCs/>
          <w:iCs/>
          <w:color w:val="000000"/>
          <w:sz w:val="26"/>
          <w:szCs w:val="26"/>
          <w:lang w:val="uk-UA"/>
        </w:rPr>
        <w:t> </w:t>
      </w:r>
      <w:r w:rsidR="00C05DF9" w:rsidRPr="00BD31F9">
        <w:rPr>
          <w:bCs/>
          <w:iCs/>
          <w:color w:val="000000"/>
          <w:sz w:val="26"/>
          <w:szCs w:val="26"/>
          <w:lang w:val="uk-UA"/>
        </w:rPr>
        <w:t>32дпс-2063/25/8</w:t>
      </w:r>
      <w:r>
        <w:rPr>
          <w:sz w:val="26"/>
          <w:szCs w:val="26"/>
          <w:lang w:val="uk-UA"/>
        </w:rPr>
        <w:t xml:space="preserve">, </w:t>
      </w:r>
      <w:r w:rsidRPr="002871AA">
        <w:rPr>
          <w:sz w:val="26"/>
          <w:szCs w:val="26"/>
          <w:lang w:val="uk-UA"/>
        </w:rPr>
        <w:t>вказує на невідповідність рівня життя кандидата на посаду судді або членів його сім’ї задекларованим доходам, що є показником доброчесності</w:t>
      </w:r>
      <w:r w:rsidR="00316D82">
        <w:rPr>
          <w:sz w:val="26"/>
          <w:szCs w:val="26"/>
          <w:lang w:val="uk-UA"/>
        </w:rPr>
        <w:t xml:space="preserve">, </w:t>
      </w:r>
      <w:r w:rsidRPr="002871AA">
        <w:rPr>
          <w:sz w:val="26"/>
          <w:szCs w:val="26"/>
          <w:lang w:val="uk-UA"/>
        </w:rPr>
        <w:t>як однієї із встановленої Законом вимоги до особи, яка претендує на зайняття посади судд</w:t>
      </w:r>
      <w:r w:rsidR="00316D82">
        <w:rPr>
          <w:sz w:val="26"/>
          <w:szCs w:val="26"/>
          <w:lang w:val="uk-UA"/>
        </w:rPr>
        <w:t>і</w:t>
      </w:r>
      <w:r w:rsidRPr="002871AA">
        <w:rPr>
          <w:sz w:val="26"/>
          <w:szCs w:val="26"/>
          <w:lang w:val="uk-UA"/>
        </w:rPr>
        <w:t>.</w:t>
      </w:r>
    </w:p>
    <w:p w:rsidR="004F08C2" w:rsidRPr="00BD31F9" w:rsidRDefault="004F08C2" w:rsidP="00316D82">
      <w:pPr>
        <w:pBdr>
          <w:top w:val="nil"/>
          <w:left w:val="nil"/>
          <w:bottom w:val="nil"/>
          <w:right w:val="nil"/>
          <w:between w:val="nil"/>
        </w:pBdr>
        <w:shd w:val="clear" w:color="auto" w:fill="FFFFFF"/>
        <w:ind w:firstLine="709"/>
        <w:jc w:val="both"/>
        <w:rPr>
          <w:bCs/>
          <w:iCs/>
          <w:color w:val="000000"/>
          <w:sz w:val="26"/>
          <w:szCs w:val="26"/>
        </w:rPr>
      </w:pPr>
      <w:r w:rsidRPr="00BD31F9">
        <w:rPr>
          <w:bCs/>
          <w:iCs/>
          <w:color w:val="000000"/>
          <w:sz w:val="26"/>
          <w:szCs w:val="26"/>
        </w:rPr>
        <w:t>Відповідно до пункту 4.9 розділу 4 Порядку під час встановлення результатів спеціальної перевірки стосовно кандидатів на посаду судді Комісія у складі колегії може ухвалити одне з таких рішень:</w:t>
      </w:r>
    </w:p>
    <w:p w:rsidR="004F08C2" w:rsidRPr="00BD31F9" w:rsidRDefault="004F08C2" w:rsidP="00316D82">
      <w:pPr>
        <w:pBdr>
          <w:top w:val="nil"/>
          <w:left w:val="nil"/>
          <w:bottom w:val="nil"/>
          <w:right w:val="nil"/>
          <w:between w:val="nil"/>
        </w:pBdr>
        <w:shd w:val="clear" w:color="auto" w:fill="FFFFFF"/>
        <w:ind w:firstLine="709"/>
        <w:jc w:val="both"/>
        <w:rPr>
          <w:bCs/>
          <w:iCs/>
          <w:color w:val="000000"/>
          <w:sz w:val="26"/>
          <w:szCs w:val="26"/>
        </w:rPr>
      </w:pPr>
      <w:r w:rsidRPr="00BD31F9">
        <w:rPr>
          <w:bCs/>
          <w:iCs/>
          <w:color w:val="000000"/>
          <w:sz w:val="26"/>
          <w:szCs w:val="26"/>
        </w:rPr>
        <w:t>- про невідповідність кандидата на посаду судді встановленим Законом вимогам та припинення його подальшої участі у доборі на посаду судді;</w:t>
      </w:r>
    </w:p>
    <w:p w:rsidR="004F08C2" w:rsidRPr="00BD31F9" w:rsidRDefault="004F08C2" w:rsidP="00316D82">
      <w:pPr>
        <w:pBdr>
          <w:top w:val="nil"/>
          <w:left w:val="nil"/>
          <w:bottom w:val="nil"/>
          <w:right w:val="nil"/>
          <w:between w:val="nil"/>
        </w:pBdr>
        <w:shd w:val="clear" w:color="auto" w:fill="FFFFFF"/>
        <w:ind w:firstLine="709"/>
        <w:jc w:val="both"/>
        <w:rPr>
          <w:bCs/>
          <w:iCs/>
          <w:color w:val="000000"/>
          <w:sz w:val="26"/>
          <w:szCs w:val="26"/>
        </w:rPr>
      </w:pPr>
      <w:r w:rsidRPr="00BD31F9">
        <w:rPr>
          <w:bCs/>
          <w:iCs/>
          <w:color w:val="000000"/>
          <w:sz w:val="26"/>
          <w:szCs w:val="26"/>
        </w:rPr>
        <w:t>- про неотримання під час проведення спеціальної перевірки інформації, яка може свідчити про невідповідність кандидата на посаду судді вимогам, встановленим Законом;</w:t>
      </w:r>
    </w:p>
    <w:p w:rsidR="004F08C2" w:rsidRPr="00BD31F9" w:rsidRDefault="004F08C2" w:rsidP="00316D82">
      <w:pPr>
        <w:pBdr>
          <w:top w:val="nil"/>
          <w:left w:val="nil"/>
          <w:bottom w:val="nil"/>
          <w:right w:val="nil"/>
          <w:between w:val="nil"/>
        </w:pBdr>
        <w:shd w:val="clear" w:color="auto" w:fill="FFFFFF"/>
        <w:ind w:firstLine="709"/>
        <w:jc w:val="both"/>
        <w:rPr>
          <w:bCs/>
          <w:iCs/>
          <w:color w:val="000000"/>
          <w:sz w:val="26"/>
          <w:szCs w:val="26"/>
        </w:rPr>
      </w:pPr>
      <w:r w:rsidRPr="00BD31F9">
        <w:rPr>
          <w:bCs/>
          <w:iCs/>
          <w:color w:val="000000"/>
          <w:sz w:val="26"/>
          <w:szCs w:val="26"/>
        </w:rPr>
        <w:t xml:space="preserve">- про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w:t>
      </w:r>
      <w:r w:rsidRPr="00BD31F9">
        <w:rPr>
          <w:bCs/>
          <w:iCs/>
          <w:color w:val="000000"/>
          <w:sz w:val="26"/>
          <w:szCs w:val="26"/>
        </w:rPr>
        <w:lastRenderedPageBreak/>
        <w:t>вакантної посади судді місцевого суду або при ухваленні рішення за результатами кваліфікаційного оцінювання.</w:t>
      </w:r>
    </w:p>
    <w:p w:rsidR="004326BB" w:rsidRPr="00BD31F9" w:rsidRDefault="004F08C2" w:rsidP="00280667">
      <w:pPr>
        <w:pBdr>
          <w:top w:val="nil"/>
          <w:left w:val="nil"/>
          <w:bottom w:val="nil"/>
          <w:right w:val="nil"/>
          <w:between w:val="nil"/>
        </w:pBdr>
        <w:shd w:val="clear" w:color="auto" w:fill="FFFFFF"/>
        <w:ind w:firstLine="0"/>
        <w:jc w:val="both"/>
        <w:rPr>
          <w:bCs/>
          <w:iCs/>
          <w:color w:val="000000"/>
          <w:sz w:val="26"/>
          <w:szCs w:val="26"/>
        </w:rPr>
      </w:pPr>
      <w:r w:rsidRPr="00BD31F9">
        <w:rPr>
          <w:bCs/>
          <w:iCs/>
          <w:color w:val="000000"/>
          <w:sz w:val="26"/>
          <w:szCs w:val="26"/>
          <w:lang w:val="uk-UA"/>
        </w:rPr>
        <w:t xml:space="preserve">        </w:t>
      </w:r>
      <w:r w:rsidR="00280667" w:rsidRPr="00BD31F9">
        <w:rPr>
          <w:bCs/>
          <w:iCs/>
          <w:color w:val="000000"/>
          <w:sz w:val="26"/>
          <w:szCs w:val="26"/>
          <w:lang w:val="uk-UA"/>
        </w:rPr>
        <w:t xml:space="preserve"> </w:t>
      </w:r>
      <w:r w:rsidRPr="00BD31F9">
        <w:rPr>
          <w:bCs/>
          <w:iCs/>
          <w:color w:val="000000"/>
          <w:sz w:val="26"/>
          <w:szCs w:val="26"/>
          <w:lang w:val="uk-UA"/>
        </w:rPr>
        <w:t xml:space="preserve">  </w:t>
      </w:r>
      <w:r w:rsidRPr="00BD31F9">
        <w:rPr>
          <w:bCs/>
          <w:iCs/>
          <w:color w:val="000000"/>
          <w:sz w:val="26"/>
          <w:szCs w:val="26"/>
        </w:rPr>
        <w:t>За результатами аналізу інформації, що міститься в листі</w:t>
      </w:r>
      <w:r w:rsidRPr="00BD31F9">
        <w:rPr>
          <w:bCs/>
          <w:iCs/>
          <w:color w:val="000000"/>
          <w:sz w:val="26"/>
          <w:szCs w:val="26"/>
          <w:lang w:val="uk-UA"/>
        </w:rPr>
        <w:t xml:space="preserve"> НАЗК </w:t>
      </w:r>
      <w:r w:rsidRPr="00BD31F9">
        <w:rPr>
          <w:bCs/>
          <w:iCs/>
          <w:color w:val="000000"/>
          <w:sz w:val="26"/>
          <w:szCs w:val="26"/>
        </w:rPr>
        <w:t xml:space="preserve">від 26 травня 2026 року № </w:t>
      </w:r>
      <w:r w:rsidRPr="00BD31F9">
        <w:rPr>
          <w:bCs/>
          <w:iCs/>
          <w:color w:val="000000"/>
          <w:sz w:val="26"/>
          <w:szCs w:val="26"/>
          <w:lang w:val="uk-UA"/>
        </w:rPr>
        <w:t>32дпс-2063/25/8</w:t>
      </w:r>
      <w:r w:rsidRPr="00BD31F9">
        <w:rPr>
          <w:bCs/>
          <w:iCs/>
          <w:color w:val="000000"/>
          <w:sz w:val="26"/>
          <w:szCs w:val="26"/>
        </w:rPr>
        <w:t xml:space="preserve">, пояснень кандидата </w:t>
      </w:r>
      <w:r w:rsidRPr="00BD31F9">
        <w:rPr>
          <w:bCs/>
          <w:iCs/>
          <w:color w:val="000000"/>
          <w:sz w:val="26"/>
          <w:szCs w:val="26"/>
          <w:lang w:val="uk-UA"/>
        </w:rPr>
        <w:t xml:space="preserve">Герман </w:t>
      </w:r>
      <w:r w:rsidR="001B78CC">
        <w:rPr>
          <w:bCs/>
          <w:iCs/>
          <w:color w:val="000000"/>
          <w:sz w:val="26"/>
          <w:szCs w:val="26"/>
          <w:lang w:val="uk-UA"/>
        </w:rPr>
        <w:t>О.В.</w:t>
      </w:r>
      <w:r w:rsidRPr="00BD31F9">
        <w:rPr>
          <w:bCs/>
          <w:iCs/>
          <w:color w:val="000000"/>
          <w:sz w:val="26"/>
          <w:szCs w:val="26"/>
          <w:lang w:val="uk-UA"/>
        </w:rPr>
        <w:t xml:space="preserve"> </w:t>
      </w:r>
      <w:r w:rsidRPr="00BD31F9">
        <w:rPr>
          <w:bCs/>
          <w:iCs/>
          <w:color w:val="000000"/>
          <w:sz w:val="26"/>
          <w:szCs w:val="26"/>
        </w:rPr>
        <w:t>Комісією встановлено, що інформація</w:t>
      </w:r>
      <w:r w:rsidR="005513BD">
        <w:rPr>
          <w:bCs/>
          <w:iCs/>
          <w:color w:val="000000"/>
          <w:sz w:val="26"/>
          <w:szCs w:val="26"/>
          <w:lang w:val="uk-UA"/>
        </w:rPr>
        <w:t>, отримана від НАЗК,</w:t>
      </w:r>
      <w:r w:rsidRPr="00BD31F9">
        <w:rPr>
          <w:bCs/>
          <w:iCs/>
          <w:color w:val="000000"/>
          <w:sz w:val="26"/>
          <w:szCs w:val="26"/>
        </w:rPr>
        <w:t xml:space="preserve"> є обґрунтованою та свідчить про невідповідність кандидата на посаду судді місцевого суду </w:t>
      </w:r>
      <w:r w:rsidRPr="00BD31F9">
        <w:rPr>
          <w:bCs/>
          <w:iCs/>
          <w:color w:val="000000"/>
          <w:sz w:val="26"/>
          <w:szCs w:val="26"/>
          <w:lang w:val="uk-UA"/>
        </w:rPr>
        <w:t xml:space="preserve">Герман </w:t>
      </w:r>
      <w:r w:rsidR="001B78CC">
        <w:rPr>
          <w:bCs/>
          <w:iCs/>
          <w:color w:val="000000"/>
          <w:sz w:val="26"/>
          <w:szCs w:val="26"/>
          <w:lang w:val="uk-UA"/>
        </w:rPr>
        <w:t>О.В.</w:t>
      </w:r>
      <w:r w:rsidRPr="00BD31F9">
        <w:rPr>
          <w:bCs/>
          <w:iCs/>
          <w:color w:val="000000"/>
          <w:sz w:val="26"/>
          <w:szCs w:val="26"/>
          <w:lang w:val="uk-UA"/>
        </w:rPr>
        <w:t xml:space="preserve"> </w:t>
      </w:r>
      <w:r w:rsidRPr="00BD31F9">
        <w:rPr>
          <w:bCs/>
          <w:iCs/>
          <w:color w:val="000000"/>
          <w:sz w:val="26"/>
          <w:szCs w:val="26"/>
        </w:rPr>
        <w:t>вимогам</w:t>
      </w:r>
      <w:r w:rsidR="001B78CC">
        <w:rPr>
          <w:bCs/>
          <w:iCs/>
          <w:color w:val="000000"/>
          <w:sz w:val="26"/>
          <w:szCs w:val="26"/>
          <w:lang w:val="uk-UA"/>
        </w:rPr>
        <w:t>,</w:t>
      </w:r>
      <w:r w:rsidRPr="00BD31F9">
        <w:rPr>
          <w:bCs/>
          <w:iCs/>
          <w:color w:val="000000"/>
          <w:sz w:val="26"/>
          <w:szCs w:val="26"/>
        </w:rPr>
        <w:t xml:space="preserve"> встановленим Законом. </w:t>
      </w:r>
    </w:p>
    <w:p w:rsidR="003B4655" w:rsidRPr="00BD31F9" w:rsidRDefault="00014004">
      <w:pPr>
        <w:pBdr>
          <w:top w:val="nil"/>
          <w:left w:val="nil"/>
          <w:bottom w:val="nil"/>
          <w:right w:val="nil"/>
          <w:between w:val="nil"/>
        </w:pBdr>
        <w:ind w:left="1" w:firstLine="762"/>
        <w:jc w:val="both"/>
        <w:rPr>
          <w:color w:val="000000"/>
          <w:sz w:val="26"/>
          <w:szCs w:val="26"/>
        </w:rPr>
      </w:pPr>
      <w:r w:rsidRPr="00BD31F9">
        <w:rPr>
          <w:color w:val="000000"/>
          <w:sz w:val="26"/>
          <w:szCs w:val="26"/>
        </w:rPr>
        <w:t xml:space="preserve">Ураховуючи викладене, керуючись статтями 75, 93, 101 Закону України «Про судоустрій і статус суддів», </w:t>
      </w:r>
      <w:r w:rsidRPr="00BD31F9">
        <w:rPr>
          <w:color w:val="000000"/>
          <w:sz w:val="26"/>
          <w:szCs w:val="26"/>
          <w:highlight w:val="white"/>
        </w:rPr>
        <w:t xml:space="preserve">Порядком </w:t>
      </w:r>
      <w:r w:rsidRPr="00BD31F9">
        <w:rPr>
          <w:color w:val="000000"/>
          <w:sz w:val="26"/>
          <w:szCs w:val="26"/>
        </w:rPr>
        <w:t xml:space="preserve">проведення спеціальної перевірки стосовно кандидатів на посаду судді, </w:t>
      </w:r>
      <w:r w:rsidRPr="00BD31F9">
        <w:rPr>
          <w:color w:val="000000"/>
          <w:sz w:val="26"/>
          <w:szCs w:val="26"/>
          <w:highlight w:val="white"/>
        </w:rPr>
        <w:t xml:space="preserve">Вища кваліфікаційна комісія суддів України </w:t>
      </w:r>
      <w:r w:rsidRPr="00BD31F9">
        <w:rPr>
          <w:color w:val="000000"/>
          <w:sz w:val="26"/>
          <w:szCs w:val="26"/>
        </w:rPr>
        <w:t>одноголосно</w:t>
      </w:r>
    </w:p>
    <w:p w:rsidR="003B4655" w:rsidRPr="00BD31F9" w:rsidRDefault="003B4655">
      <w:pPr>
        <w:pBdr>
          <w:top w:val="nil"/>
          <w:left w:val="nil"/>
          <w:bottom w:val="nil"/>
          <w:right w:val="nil"/>
          <w:between w:val="nil"/>
        </w:pBdr>
        <w:ind w:left="1" w:hanging="3"/>
        <w:jc w:val="both"/>
        <w:rPr>
          <w:color w:val="000000"/>
          <w:sz w:val="26"/>
          <w:szCs w:val="26"/>
        </w:rPr>
      </w:pPr>
    </w:p>
    <w:p w:rsidR="003B4655" w:rsidRPr="00BD31F9" w:rsidRDefault="00014004">
      <w:pPr>
        <w:pBdr>
          <w:top w:val="nil"/>
          <w:left w:val="nil"/>
          <w:bottom w:val="nil"/>
          <w:right w:val="nil"/>
          <w:between w:val="nil"/>
        </w:pBdr>
        <w:shd w:val="clear" w:color="auto" w:fill="FFFFFF"/>
        <w:ind w:left="1" w:hanging="3"/>
        <w:jc w:val="center"/>
        <w:rPr>
          <w:color w:val="000000"/>
          <w:sz w:val="26"/>
          <w:szCs w:val="26"/>
        </w:rPr>
      </w:pPr>
      <w:r w:rsidRPr="00BD31F9">
        <w:rPr>
          <w:color w:val="000000"/>
          <w:sz w:val="26"/>
          <w:szCs w:val="26"/>
        </w:rPr>
        <w:t>вирішила:</w:t>
      </w:r>
    </w:p>
    <w:p w:rsidR="003B4655" w:rsidRPr="00BD31F9" w:rsidRDefault="003B4655">
      <w:pPr>
        <w:pBdr>
          <w:top w:val="nil"/>
          <w:left w:val="nil"/>
          <w:bottom w:val="nil"/>
          <w:right w:val="nil"/>
          <w:between w:val="nil"/>
        </w:pBdr>
        <w:shd w:val="clear" w:color="auto" w:fill="FFFFFF"/>
        <w:ind w:left="1" w:hanging="3"/>
        <w:jc w:val="center"/>
        <w:rPr>
          <w:color w:val="000000"/>
          <w:sz w:val="26"/>
          <w:szCs w:val="26"/>
        </w:rPr>
      </w:pPr>
    </w:p>
    <w:p w:rsidR="00DC7269" w:rsidRPr="00BD31F9" w:rsidRDefault="00724C7B" w:rsidP="0003603A">
      <w:pPr>
        <w:pStyle w:val="a5"/>
        <w:shd w:val="clear" w:color="auto" w:fill="FFFFFF"/>
        <w:spacing w:before="0" w:beforeAutospacing="0" w:after="0" w:afterAutospacing="0"/>
        <w:ind w:left="1"/>
        <w:jc w:val="both"/>
        <w:rPr>
          <w:color w:val="000000"/>
          <w:sz w:val="26"/>
          <w:szCs w:val="26"/>
        </w:rPr>
      </w:pPr>
      <w:r w:rsidRPr="00BD31F9">
        <w:rPr>
          <w:color w:val="000000"/>
          <w:sz w:val="26"/>
          <w:szCs w:val="26"/>
        </w:rPr>
        <w:t xml:space="preserve">визнати Герман Олену Василівну такою, </w:t>
      </w:r>
      <w:r w:rsidR="00DC7269" w:rsidRPr="00BD31F9">
        <w:rPr>
          <w:color w:val="000000"/>
          <w:sz w:val="26"/>
          <w:szCs w:val="26"/>
        </w:rPr>
        <w:t>що не відповідає вимогам до кандидата на посаду судді місцевого суду, встановленим Законом України «Про судоустрій</w:t>
      </w:r>
      <w:r w:rsidR="00527745" w:rsidRPr="00BD31F9">
        <w:rPr>
          <w:color w:val="000000"/>
          <w:sz w:val="26"/>
          <w:szCs w:val="26"/>
        </w:rPr>
        <w:t xml:space="preserve"> і статус суддів», та припинити її </w:t>
      </w:r>
      <w:r w:rsidR="00DC7269" w:rsidRPr="00BD31F9">
        <w:rPr>
          <w:color w:val="000000"/>
          <w:sz w:val="26"/>
          <w:szCs w:val="26"/>
        </w:rPr>
        <w:t xml:space="preserve">подальшу участь у доборі на посаду судді, оголошеному </w:t>
      </w:r>
      <w:r w:rsidR="00DC7269" w:rsidRPr="00BD31F9">
        <w:rPr>
          <w:color w:val="000000"/>
          <w:sz w:val="26"/>
          <w:szCs w:val="26"/>
          <w:shd w:val="clear" w:color="auto" w:fill="FFFFFF"/>
        </w:rPr>
        <w:t xml:space="preserve">рішенням Комісії </w:t>
      </w:r>
      <w:r w:rsidR="00DC7269" w:rsidRPr="00BD31F9">
        <w:rPr>
          <w:color w:val="000000"/>
          <w:sz w:val="26"/>
          <w:szCs w:val="26"/>
        </w:rPr>
        <w:t>від 11 грудня 2024 року № 366/зп-24.</w:t>
      </w:r>
    </w:p>
    <w:p w:rsidR="00376B94" w:rsidRPr="00BD31F9" w:rsidRDefault="00376B94" w:rsidP="00DC7269">
      <w:pPr>
        <w:pStyle w:val="a5"/>
        <w:shd w:val="clear" w:color="auto" w:fill="FFFFFF"/>
        <w:spacing w:before="0" w:beforeAutospacing="0" w:after="0" w:afterAutospacing="0"/>
        <w:ind w:left="1" w:firstLine="708"/>
        <w:jc w:val="both"/>
        <w:rPr>
          <w:color w:val="000000"/>
          <w:sz w:val="26"/>
          <w:szCs w:val="26"/>
        </w:rPr>
      </w:pPr>
    </w:p>
    <w:p w:rsidR="00376B94" w:rsidRPr="00BD31F9" w:rsidRDefault="00376B94" w:rsidP="00376B94">
      <w:pPr>
        <w:pStyle w:val="a5"/>
        <w:shd w:val="clear" w:color="auto" w:fill="FFFFFF"/>
        <w:spacing w:before="0" w:beforeAutospacing="0" w:after="0" w:afterAutospacing="0"/>
        <w:ind w:left="1" w:firstLine="708"/>
        <w:jc w:val="center"/>
        <w:rPr>
          <w:b/>
          <w:sz w:val="26"/>
          <w:szCs w:val="26"/>
        </w:rPr>
      </w:pPr>
    </w:p>
    <w:p w:rsidR="003B4655" w:rsidRPr="00BD31F9" w:rsidRDefault="003B4655">
      <w:pPr>
        <w:tabs>
          <w:tab w:val="left" w:pos="709"/>
        </w:tabs>
        <w:ind w:firstLine="0"/>
        <w:jc w:val="both"/>
        <w:rPr>
          <w:sz w:val="26"/>
          <w:szCs w:val="26"/>
        </w:rPr>
      </w:pPr>
    </w:p>
    <w:p w:rsidR="003B4655" w:rsidRPr="00BD31F9" w:rsidRDefault="00014004">
      <w:pPr>
        <w:shd w:val="clear" w:color="auto" w:fill="FFFFFF"/>
        <w:spacing w:line="720" w:lineRule="auto"/>
        <w:ind w:firstLine="0"/>
        <w:jc w:val="both"/>
        <w:rPr>
          <w:sz w:val="26"/>
          <w:szCs w:val="26"/>
        </w:rPr>
      </w:pPr>
      <w:r w:rsidRPr="00BD31F9">
        <w:rPr>
          <w:sz w:val="26"/>
          <w:szCs w:val="26"/>
        </w:rPr>
        <w:t>Головуючий</w:t>
      </w:r>
      <w:r w:rsidRPr="00BD31F9">
        <w:rPr>
          <w:sz w:val="26"/>
          <w:szCs w:val="26"/>
        </w:rPr>
        <w:tab/>
      </w:r>
      <w:r w:rsidRPr="00BD31F9">
        <w:rPr>
          <w:sz w:val="26"/>
          <w:szCs w:val="26"/>
        </w:rPr>
        <w:tab/>
      </w:r>
      <w:r w:rsidRPr="00BD31F9">
        <w:rPr>
          <w:sz w:val="26"/>
          <w:szCs w:val="26"/>
        </w:rPr>
        <w:tab/>
      </w:r>
      <w:r w:rsidRPr="00BD31F9">
        <w:rPr>
          <w:sz w:val="26"/>
          <w:szCs w:val="26"/>
        </w:rPr>
        <w:tab/>
      </w:r>
      <w:r w:rsidRPr="00BD31F9">
        <w:rPr>
          <w:sz w:val="26"/>
          <w:szCs w:val="26"/>
        </w:rPr>
        <w:tab/>
      </w:r>
      <w:r w:rsidRPr="00BD31F9">
        <w:rPr>
          <w:sz w:val="26"/>
          <w:szCs w:val="26"/>
        </w:rPr>
        <w:tab/>
      </w:r>
      <w:r w:rsidRPr="00BD31F9">
        <w:rPr>
          <w:sz w:val="26"/>
          <w:szCs w:val="26"/>
        </w:rPr>
        <w:tab/>
      </w:r>
      <w:r w:rsidR="004C2206">
        <w:rPr>
          <w:sz w:val="26"/>
          <w:szCs w:val="26"/>
          <w:lang w:val="uk-UA"/>
        </w:rPr>
        <w:t xml:space="preserve">         </w:t>
      </w:r>
      <w:r w:rsidRPr="00BD31F9">
        <w:rPr>
          <w:sz w:val="26"/>
          <w:szCs w:val="26"/>
        </w:rPr>
        <w:t>Михайло БОГОНІС</w:t>
      </w:r>
    </w:p>
    <w:p w:rsidR="003B4655" w:rsidRPr="00BD31F9" w:rsidRDefault="00014004">
      <w:pPr>
        <w:shd w:val="clear" w:color="auto" w:fill="FFFFFF"/>
        <w:spacing w:line="720" w:lineRule="auto"/>
        <w:ind w:firstLine="0"/>
        <w:jc w:val="both"/>
        <w:rPr>
          <w:sz w:val="26"/>
          <w:szCs w:val="26"/>
        </w:rPr>
      </w:pPr>
      <w:r w:rsidRPr="00BD31F9">
        <w:rPr>
          <w:sz w:val="26"/>
          <w:szCs w:val="26"/>
        </w:rPr>
        <w:t>Члени Комісії:</w:t>
      </w:r>
      <w:r w:rsidRPr="00BD31F9">
        <w:rPr>
          <w:sz w:val="26"/>
          <w:szCs w:val="26"/>
        </w:rPr>
        <w:tab/>
      </w:r>
      <w:r w:rsidRPr="00BD31F9">
        <w:rPr>
          <w:sz w:val="26"/>
          <w:szCs w:val="26"/>
        </w:rPr>
        <w:tab/>
      </w:r>
      <w:r w:rsidRPr="00BD31F9">
        <w:rPr>
          <w:sz w:val="26"/>
          <w:szCs w:val="26"/>
        </w:rPr>
        <w:tab/>
      </w:r>
      <w:r w:rsidRPr="00BD31F9">
        <w:rPr>
          <w:sz w:val="26"/>
          <w:szCs w:val="26"/>
        </w:rPr>
        <w:tab/>
      </w:r>
      <w:r w:rsidRPr="00BD31F9">
        <w:rPr>
          <w:sz w:val="26"/>
          <w:szCs w:val="26"/>
        </w:rPr>
        <w:tab/>
      </w:r>
      <w:r w:rsidRPr="00BD31F9">
        <w:rPr>
          <w:sz w:val="26"/>
          <w:szCs w:val="26"/>
        </w:rPr>
        <w:tab/>
      </w:r>
      <w:r w:rsidR="004C2206">
        <w:rPr>
          <w:sz w:val="26"/>
          <w:szCs w:val="26"/>
          <w:lang w:val="uk-UA"/>
        </w:rPr>
        <w:t xml:space="preserve">         Н</w:t>
      </w:r>
      <w:r w:rsidRPr="00BD31F9">
        <w:rPr>
          <w:sz w:val="26"/>
          <w:szCs w:val="26"/>
        </w:rPr>
        <w:t>адія КОБЕЦЬКА</w:t>
      </w:r>
    </w:p>
    <w:p w:rsidR="003B4655" w:rsidRPr="00BD31F9" w:rsidRDefault="00014004">
      <w:pPr>
        <w:shd w:val="clear" w:color="auto" w:fill="FFFFFF"/>
        <w:spacing w:line="720" w:lineRule="auto"/>
        <w:ind w:firstLine="0"/>
        <w:jc w:val="both"/>
        <w:rPr>
          <w:sz w:val="26"/>
          <w:szCs w:val="26"/>
        </w:rPr>
      </w:pPr>
      <w:r w:rsidRPr="00BD31F9">
        <w:rPr>
          <w:sz w:val="26"/>
          <w:szCs w:val="26"/>
        </w:rPr>
        <w:tab/>
      </w:r>
      <w:r w:rsidRPr="00BD31F9">
        <w:rPr>
          <w:sz w:val="26"/>
          <w:szCs w:val="26"/>
        </w:rPr>
        <w:tab/>
      </w:r>
      <w:r w:rsidRPr="00BD31F9">
        <w:rPr>
          <w:sz w:val="26"/>
          <w:szCs w:val="26"/>
        </w:rPr>
        <w:tab/>
      </w:r>
      <w:r w:rsidRPr="00BD31F9">
        <w:rPr>
          <w:sz w:val="26"/>
          <w:szCs w:val="26"/>
        </w:rPr>
        <w:tab/>
      </w:r>
      <w:r w:rsidRPr="00BD31F9">
        <w:rPr>
          <w:sz w:val="26"/>
          <w:szCs w:val="26"/>
        </w:rPr>
        <w:tab/>
      </w:r>
      <w:r w:rsidRPr="00BD31F9">
        <w:rPr>
          <w:sz w:val="26"/>
          <w:szCs w:val="26"/>
        </w:rPr>
        <w:tab/>
      </w:r>
      <w:r w:rsidRPr="00BD31F9">
        <w:rPr>
          <w:sz w:val="26"/>
          <w:szCs w:val="26"/>
        </w:rPr>
        <w:tab/>
      </w:r>
      <w:r w:rsidRPr="00BD31F9">
        <w:rPr>
          <w:sz w:val="26"/>
          <w:szCs w:val="26"/>
        </w:rPr>
        <w:tab/>
      </w:r>
      <w:r w:rsidR="004C2206">
        <w:rPr>
          <w:sz w:val="26"/>
          <w:szCs w:val="26"/>
          <w:lang w:val="uk-UA"/>
        </w:rPr>
        <w:t xml:space="preserve">          </w:t>
      </w:r>
      <w:r w:rsidRPr="00BD31F9">
        <w:rPr>
          <w:sz w:val="26"/>
          <w:szCs w:val="26"/>
        </w:rPr>
        <w:t>Галина ШЕВЧУК</w:t>
      </w:r>
    </w:p>
    <w:p w:rsidR="003B4655" w:rsidRPr="00BD31F9" w:rsidRDefault="003B4655" w:rsidP="00527745">
      <w:pPr>
        <w:ind w:firstLine="0"/>
        <w:rPr>
          <w:sz w:val="26"/>
          <w:szCs w:val="26"/>
        </w:rPr>
      </w:pPr>
    </w:p>
    <w:sectPr w:rsidR="003B4655" w:rsidRPr="00BD31F9">
      <w:headerReference w:type="default" r:id="rId9"/>
      <w:footerReference w:type="default" r:id="rId10"/>
      <w:pgSz w:w="11906" w:h="16838"/>
      <w:pgMar w:top="1134" w:right="707" w:bottom="1134" w:left="1701" w:header="930" w:footer="87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F4142" w:rsidRDefault="003F4142">
      <w:r>
        <w:separator/>
      </w:r>
    </w:p>
  </w:endnote>
  <w:endnote w:type="continuationSeparator" w:id="0">
    <w:p w:rsidR="003F4142" w:rsidRDefault="003F4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86C16D18-FFB2-4A2D-8608-ECD84E404D82}"/>
    <w:embedBold r:id="rId2" w:fontKey="{EBABCB40-D229-461D-8614-8A0C73C0DBBB}"/>
  </w:font>
  <w:font w:name="Georgia">
    <w:panose1 w:val="02040502050405020303"/>
    <w:charset w:val="CC"/>
    <w:family w:val="roman"/>
    <w:pitch w:val="variable"/>
    <w:sig w:usb0="00000287" w:usb1="00000000" w:usb2="00000000" w:usb3="00000000" w:csb0="0000009F" w:csb1="00000000"/>
    <w:embedItalic r:id="rId3" w:fontKey="{A15E3346-424F-470A-B3EB-A2C0278D6EF9}"/>
  </w:font>
  <w:font w:name="Segoe UI">
    <w:panose1 w:val="020B0502040204020203"/>
    <w:charset w:val="CC"/>
    <w:family w:val="swiss"/>
    <w:pitch w:val="variable"/>
    <w:sig w:usb0="E4002EFF" w:usb1="C000E47F" w:usb2="00000009" w:usb3="00000000" w:csb0="000001FF" w:csb1="00000000"/>
    <w:embedRegular r:id="rId4" w:fontKey="{3A1B5B9B-AB92-4743-AE2A-E973ED48A77D}"/>
  </w:font>
  <w:font w:name="Cambria">
    <w:panose1 w:val="02040503050406030204"/>
    <w:charset w:val="CC"/>
    <w:family w:val="roman"/>
    <w:pitch w:val="variable"/>
    <w:sig w:usb0="E00006FF" w:usb1="420024FF" w:usb2="02000000" w:usb3="00000000" w:csb0="0000019F" w:csb1="00000000"/>
    <w:embedRegular r:id="rId5" w:fontKey="{66C601FB-8FA5-49FF-8937-C14083AF82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655" w:rsidRDefault="003B4655">
    <w:pPr>
      <w:pBdr>
        <w:top w:val="nil"/>
        <w:left w:val="nil"/>
        <w:bottom w:val="nil"/>
        <w:right w:val="nil"/>
        <w:between w:val="nil"/>
      </w:pBdr>
      <w:tabs>
        <w:tab w:val="center" w:pos="4677"/>
        <w:tab w:val="right" w:pos="9355"/>
      </w:tabs>
      <w:ind w:hanging="2"/>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F4142" w:rsidRDefault="003F4142">
      <w:r>
        <w:separator/>
      </w:r>
    </w:p>
  </w:footnote>
  <w:footnote w:type="continuationSeparator" w:id="0">
    <w:p w:rsidR="003F4142" w:rsidRDefault="003F4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655" w:rsidRDefault="00014004">
    <w:pPr>
      <w:pBdr>
        <w:top w:val="nil"/>
        <w:left w:val="nil"/>
        <w:bottom w:val="nil"/>
        <w:right w:val="nil"/>
        <w:between w:val="nil"/>
      </w:pBdr>
      <w:tabs>
        <w:tab w:val="center" w:pos="4677"/>
        <w:tab w:val="right" w:pos="9355"/>
      </w:tabs>
      <w:ind w:hanging="2"/>
      <w:jc w:val="center"/>
      <w:rPr>
        <w:color w:val="000000"/>
      </w:rPr>
    </w:pPr>
    <w:r>
      <w:rPr>
        <w:color w:val="000000"/>
      </w:rPr>
      <w:fldChar w:fldCharType="begin"/>
    </w:r>
    <w:r>
      <w:rPr>
        <w:color w:val="000000"/>
      </w:rPr>
      <w:instrText>PAGE</w:instrText>
    </w:r>
    <w:r>
      <w:rPr>
        <w:color w:val="000000"/>
      </w:rPr>
      <w:fldChar w:fldCharType="separate"/>
    </w:r>
    <w:r w:rsidR="00885DA5">
      <w:rPr>
        <w:noProof/>
        <w:color w:val="000000"/>
      </w:rPr>
      <w:t>7</w:t>
    </w:r>
    <w:r>
      <w:rPr>
        <w:color w:val="000000"/>
      </w:rPr>
      <w:fldChar w:fldCharType="end"/>
    </w:r>
  </w:p>
  <w:p w:rsidR="003B4655" w:rsidRDefault="003B4655">
    <w:pPr>
      <w:pBdr>
        <w:top w:val="nil"/>
        <w:left w:val="nil"/>
        <w:bottom w:val="nil"/>
        <w:right w:val="nil"/>
        <w:between w:val="nil"/>
      </w:pBdr>
      <w:tabs>
        <w:tab w:val="center" w:pos="4677"/>
        <w:tab w:val="right" w:pos="9355"/>
      </w:tabs>
      <w:ind w:hanging="2"/>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2521F"/>
    <w:multiLevelType w:val="multilevel"/>
    <w:tmpl w:val="4A028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A571D6"/>
    <w:multiLevelType w:val="multilevel"/>
    <w:tmpl w:val="EA64B85C"/>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655"/>
    <w:rsid w:val="00013E76"/>
    <w:rsid w:val="00014004"/>
    <w:rsid w:val="00021F59"/>
    <w:rsid w:val="0003603A"/>
    <w:rsid w:val="0009008A"/>
    <w:rsid w:val="000977E5"/>
    <w:rsid w:val="000C223E"/>
    <w:rsid w:val="000C2364"/>
    <w:rsid w:val="000D414D"/>
    <w:rsid w:val="0010021D"/>
    <w:rsid w:val="0010519A"/>
    <w:rsid w:val="0011275B"/>
    <w:rsid w:val="0011535D"/>
    <w:rsid w:val="00165246"/>
    <w:rsid w:val="00182502"/>
    <w:rsid w:val="001A6AAB"/>
    <w:rsid w:val="001B1935"/>
    <w:rsid w:val="001B78CC"/>
    <w:rsid w:val="002042ED"/>
    <w:rsid w:val="002046E7"/>
    <w:rsid w:val="00223BDF"/>
    <w:rsid w:val="00227A54"/>
    <w:rsid w:val="00280667"/>
    <w:rsid w:val="002857EF"/>
    <w:rsid w:val="002871AA"/>
    <w:rsid w:val="002A4872"/>
    <w:rsid w:val="002A7D73"/>
    <w:rsid w:val="002B330A"/>
    <w:rsid w:val="002E2B70"/>
    <w:rsid w:val="003149F5"/>
    <w:rsid w:val="00316D82"/>
    <w:rsid w:val="003218FA"/>
    <w:rsid w:val="00342D01"/>
    <w:rsid w:val="0036054A"/>
    <w:rsid w:val="00376B94"/>
    <w:rsid w:val="003A4A5C"/>
    <w:rsid w:val="003B38B9"/>
    <w:rsid w:val="003B4655"/>
    <w:rsid w:val="003D79E9"/>
    <w:rsid w:val="003F4142"/>
    <w:rsid w:val="004326BB"/>
    <w:rsid w:val="004402D5"/>
    <w:rsid w:val="00461C1D"/>
    <w:rsid w:val="004719E1"/>
    <w:rsid w:val="00475F1E"/>
    <w:rsid w:val="004933E0"/>
    <w:rsid w:val="00496E85"/>
    <w:rsid w:val="004C2206"/>
    <w:rsid w:val="004D161E"/>
    <w:rsid w:val="004D544A"/>
    <w:rsid w:val="004F08C2"/>
    <w:rsid w:val="004F2982"/>
    <w:rsid w:val="00504BBF"/>
    <w:rsid w:val="00511674"/>
    <w:rsid w:val="00527745"/>
    <w:rsid w:val="00531F47"/>
    <w:rsid w:val="005513BD"/>
    <w:rsid w:val="005E5736"/>
    <w:rsid w:val="005F1346"/>
    <w:rsid w:val="00644737"/>
    <w:rsid w:val="00645569"/>
    <w:rsid w:val="006477CF"/>
    <w:rsid w:val="00661D05"/>
    <w:rsid w:val="006677EC"/>
    <w:rsid w:val="0067388E"/>
    <w:rsid w:val="00677369"/>
    <w:rsid w:val="00681719"/>
    <w:rsid w:val="006B517C"/>
    <w:rsid w:val="00711E80"/>
    <w:rsid w:val="0071459A"/>
    <w:rsid w:val="0071569C"/>
    <w:rsid w:val="00716987"/>
    <w:rsid w:val="00724C7B"/>
    <w:rsid w:val="007444E4"/>
    <w:rsid w:val="0075660B"/>
    <w:rsid w:val="0075741F"/>
    <w:rsid w:val="00761987"/>
    <w:rsid w:val="00765466"/>
    <w:rsid w:val="0077649E"/>
    <w:rsid w:val="00780DBA"/>
    <w:rsid w:val="007B4EF3"/>
    <w:rsid w:val="007B514C"/>
    <w:rsid w:val="007C1324"/>
    <w:rsid w:val="007F0E49"/>
    <w:rsid w:val="007F7874"/>
    <w:rsid w:val="00822ADD"/>
    <w:rsid w:val="008518B2"/>
    <w:rsid w:val="00863DE2"/>
    <w:rsid w:val="00885DA5"/>
    <w:rsid w:val="00894FB5"/>
    <w:rsid w:val="008B4560"/>
    <w:rsid w:val="008C44F2"/>
    <w:rsid w:val="008E765A"/>
    <w:rsid w:val="00902265"/>
    <w:rsid w:val="009159C6"/>
    <w:rsid w:val="00934F52"/>
    <w:rsid w:val="00954FD4"/>
    <w:rsid w:val="00996E73"/>
    <w:rsid w:val="009A6AA1"/>
    <w:rsid w:val="009D07EB"/>
    <w:rsid w:val="009D396F"/>
    <w:rsid w:val="009F75C7"/>
    <w:rsid w:val="00A27158"/>
    <w:rsid w:val="00A60BAB"/>
    <w:rsid w:val="00A66B25"/>
    <w:rsid w:val="00A73444"/>
    <w:rsid w:val="00AB74A8"/>
    <w:rsid w:val="00AC3A7E"/>
    <w:rsid w:val="00AD23EF"/>
    <w:rsid w:val="00AF37D2"/>
    <w:rsid w:val="00B41913"/>
    <w:rsid w:val="00B5507D"/>
    <w:rsid w:val="00B67ECC"/>
    <w:rsid w:val="00B773C3"/>
    <w:rsid w:val="00B9694B"/>
    <w:rsid w:val="00BA4059"/>
    <w:rsid w:val="00BB709D"/>
    <w:rsid w:val="00BD31F9"/>
    <w:rsid w:val="00BF2795"/>
    <w:rsid w:val="00BF5E12"/>
    <w:rsid w:val="00C05DF9"/>
    <w:rsid w:val="00C205F4"/>
    <w:rsid w:val="00C557B3"/>
    <w:rsid w:val="00CB5A82"/>
    <w:rsid w:val="00CE5AFA"/>
    <w:rsid w:val="00CE72DF"/>
    <w:rsid w:val="00CE7E74"/>
    <w:rsid w:val="00CF2554"/>
    <w:rsid w:val="00D37B57"/>
    <w:rsid w:val="00D42829"/>
    <w:rsid w:val="00D53255"/>
    <w:rsid w:val="00D649AE"/>
    <w:rsid w:val="00D73FE1"/>
    <w:rsid w:val="00DA0D78"/>
    <w:rsid w:val="00DC55D9"/>
    <w:rsid w:val="00DC66B6"/>
    <w:rsid w:val="00DC7269"/>
    <w:rsid w:val="00DD3CAE"/>
    <w:rsid w:val="00DF2726"/>
    <w:rsid w:val="00E31DE9"/>
    <w:rsid w:val="00E40FAF"/>
    <w:rsid w:val="00E41646"/>
    <w:rsid w:val="00E62E86"/>
    <w:rsid w:val="00ED4FDF"/>
    <w:rsid w:val="00F12F18"/>
    <w:rsid w:val="00F14BB4"/>
    <w:rsid w:val="00F91F8A"/>
    <w:rsid w:val="00F96ED7"/>
    <w:rsid w:val="00FB2CF4"/>
    <w:rsid w:val="00FB5D10"/>
    <w:rsid w:val="00FE46B9"/>
    <w:rsid w:val="00FF77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28CB"/>
  <w15:docId w15:val="{915FEA3F-2B6B-4A6C-909D-B20EC86D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ind w:firstLine="708"/>
      <w:jc w:val="both"/>
      <w:outlineLvl w:val="1"/>
    </w:pPr>
    <w:rPr>
      <w:b/>
      <w:bCs/>
    </w:rPr>
  </w:style>
  <w:style w:type="paragraph" w:styleId="3">
    <w:name w:val="heading 3"/>
    <w:basedOn w:val="a"/>
    <w:next w:val="a"/>
    <w:uiPriority w:val="9"/>
    <w:semiHidden/>
    <w:unhideWhenUsed/>
    <w:qFormat/>
    <w:pPr>
      <w:keepNext/>
      <w:spacing w:before="240" w:after="60"/>
      <w:outlineLvl w:val="2"/>
    </w:pPr>
    <w:rPr>
      <w:rFonts w:ascii="Calibri" w:eastAsia="Calibri" w:hAnsi="Calibri" w:cs="Calibri"/>
      <w:b/>
      <w:bCs/>
      <w:sz w:val="26"/>
      <w:szCs w:val="26"/>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jc w:val="center"/>
    </w:pPr>
    <w:rPr>
      <w:b/>
      <w:bCs/>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Normal (Web)"/>
    <w:basedOn w:val="a"/>
    <w:uiPriority w:val="99"/>
    <w:semiHidden/>
    <w:unhideWhenUsed/>
    <w:rsid w:val="00DC7269"/>
    <w:pPr>
      <w:spacing w:before="100" w:beforeAutospacing="1" w:after="100" w:afterAutospacing="1"/>
      <w:ind w:firstLine="0"/>
    </w:pPr>
    <w:rPr>
      <w:lang w:val="uk-UA"/>
    </w:rPr>
  </w:style>
  <w:style w:type="paragraph" w:styleId="a6">
    <w:name w:val="List Paragraph"/>
    <w:basedOn w:val="a"/>
    <w:uiPriority w:val="34"/>
    <w:qFormat/>
    <w:rsid w:val="007F0E49"/>
    <w:pPr>
      <w:ind w:left="720"/>
      <w:contextualSpacing/>
    </w:pPr>
  </w:style>
  <w:style w:type="paragraph" w:styleId="a7">
    <w:name w:val="Balloon Text"/>
    <w:basedOn w:val="a"/>
    <w:link w:val="a8"/>
    <w:uiPriority w:val="99"/>
    <w:semiHidden/>
    <w:unhideWhenUsed/>
    <w:rsid w:val="00716987"/>
    <w:rPr>
      <w:rFonts w:ascii="Segoe UI" w:hAnsi="Segoe UI" w:cs="Segoe UI"/>
      <w:sz w:val="18"/>
      <w:szCs w:val="18"/>
    </w:rPr>
  </w:style>
  <w:style w:type="character" w:customStyle="1" w:styleId="a8">
    <w:name w:val="Текст у виносці Знак"/>
    <w:basedOn w:val="a0"/>
    <w:link w:val="a7"/>
    <w:uiPriority w:val="99"/>
    <w:semiHidden/>
    <w:rsid w:val="007169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654173">
      <w:bodyDiv w:val="1"/>
      <w:marLeft w:val="0"/>
      <w:marRight w:val="0"/>
      <w:marTop w:val="0"/>
      <w:marBottom w:val="0"/>
      <w:divBdr>
        <w:top w:val="none" w:sz="0" w:space="0" w:color="auto"/>
        <w:left w:val="none" w:sz="0" w:space="0" w:color="auto"/>
        <w:bottom w:val="none" w:sz="0" w:space="0" w:color="auto"/>
        <w:right w:val="none" w:sz="0" w:space="0" w:color="auto"/>
      </w:divBdr>
    </w:div>
    <w:div w:id="850802317">
      <w:bodyDiv w:val="1"/>
      <w:marLeft w:val="0"/>
      <w:marRight w:val="0"/>
      <w:marTop w:val="0"/>
      <w:marBottom w:val="0"/>
      <w:divBdr>
        <w:top w:val="none" w:sz="0" w:space="0" w:color="auto"/>
        <w:left w:val="none" w:sz="0" w:space="0" w:color="auto"/>
        <w:bottom w:val="none" w:sz="0" w:space="0" w:color="auto"/>
        <w:right w:val="none" w:sz="0" w:space="0" w:color="auto"/>
      </w:divBdr>
    </w:div>
    <w:div w:id="1447043843">
      <w:bodyDiv w:val="1"/>
      <w:marLeft w:val="0"/>
      <w:marRight w:val="0"/>
      <w:marTop w:val="0"/>
      <w:marBottom w:val="0"/>
      <w:divBdr>
        <w:top w:val="none" w:sz="0" w:space="0" w:color="auto"/>
        <w:left w:val="none" w:sz="0" w:space="0" w:color="auto"/>
        <w:bottom w:val="none" w:sz="0" w:space="0" w:color="auto"/>
        <w:right w:val="none" w:sz="0" w:space="0" w:color="auto"/>
      </w:divBdr>
    </w:div>
    <w:div w:id="1800487664">
      <w:bodyDiv w:val="1"/>
      <w:marLeft w:val="0"/>
      <w:marRight w:val="0"/>
      <w:marTop w:val="0"/>
      <w:marBottom w:val="0"/>
      <w:divBdr>
        <w:top w:val="none" w:sz="0" w:space="0" w:color="auto"/>
        <w:left w:val="none" w:sz="0" w:space="0" w:color="auto"/>
        <w:bottom w:val="none" w:sz="0" w:space="0" w:color="auto"/>
        <w:right w:val="none" w:sz="0" w:space="0" w:color="auto"/>
      </w:divBdr>
    </w:div>
    <w:div w:id="2080592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ceTdyqa/ZYpAsH1qm0NT+Z3qWA==">CgMxLjAyDmguODRpN3p5a2NsbTc3OAByITFiclVNaXBIaFpHaFg1Vl9vdFFpUThSVWd5ZHl6d016Vw==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7</Pages>
  <Words>11623</Words>
  <Characters>6626</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Кобецька Надія Романівна</dc:creator>
  <cp:lastModifiedBy>Семоненко Ольга Миколаївна</cp:lastModifiedBy>
  <cp:revision>110</cp:revision>
  <cp:lastPrinted>2026-07-15T07:51:00Z</cp:lastPrinted>
  <dcterms:created xsi:type="dcterms:W3CDTF">2026-06-29T13:47:00Z</dcterms:created>
  <dcterms:modified xsi:type="dcterms:W3CDTF">2026-07-20T11:43:00Z</dcterms:modified>
</cp:coreProperties>
</file>