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40131" w14:textId="77777777" w:rsidR="002F1366" w:rsidRDefault="002F1366" w:rsidP="002F1366">
      <w:pPr>
        <w:pBdr>
          <w:top w:val="nil"/>
          <w:left w:val="nil"/>
          <w:bottom w:val="nil"/>
          <w:right w:val="nil"/>
          <w:between w:val="nil"/>
        </w:pBdr>
        <w:ind w:left="1" w:hanging="3"/>
        <w:jc w:val="right"/>
        <w:rPr>
          <w:b/>
          <w:bCs/>
          <w:color w:val="000000"/>
          <w:sz w:val="28"/>
          <w:szCs w:val="28"/>
        </w:rPr>
      </w:pPr>
    </w:p>
    <w:p w14:paraId="3D1E7FBB" w14:textId="77777777" w:rsidR="002F1366" w:rsidRDefault="002F1366" w:rsidP="002F1366">
      <w:pPr>
        <w:pBdr>
          <w:top w:val="nil"/>
          <w:left w:val="nil"/>
          <w:bottom w:val="nil"/>
          <w:right w:val="nil"/>
          <w:between w:val="nil"/>
        </w:pBdr>
        <w:ind w:left="1" w:hanging="3"/>
        <w:jc w:val="center"/>
        <w:rPr>
          <w:color w:val="000000"/>
          <w:sz w:val="28"/>
          <w:szCs w:val="28"/>
        </w:rPr>
      </w:pPr>
      <w:r>
        <w:rPr>
          <w:noProof/>
          <w:color w:val="000000"/>
          <w:sz w:val="28"/>
          <w:szCs w:val="28"/>
          <w:lang w:val="uk-UA"/>
        </w:rPr>
        <w:drawing>
          <wp:inline distT="0" distB="0" distL="114300" distR="114300" wp14:anchorId="04DDF161" wp14:editId="5181C631">
            <wp:extent cx="544195"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4195" cy="716280"/>
                    </a:xfrm>
                    <a:prstGeom prst="rect">
                      <a:avLst/>
                    </a:prstGeom>
                    <a:ln/>
                  </pic:spPr>
                </pic:pic>
              </a:graphicData>
            </a:graphic>
          </wp:inline>
        </w:drawing>
      </w:r>
    </w:p>
    <w:p w14:paraId="5616F4FC" w14:textId="77777777" w:rsidR="002F1366" w:rsidRDefault="002F1366" w:rsidP="002F1366">
      <w:pPr>
        <w:pBdr>
          <w:top w:val="nil"/>
          <w:left w:val="nil"/>
          <w:bottom w:val="nil"/>
          <w:right w:val="nil"/>
          <w:between w:val="nil"/>
        </w:pBdr>
        <w:ind w:left="1" w:hanging="3"/>
        <w:rPr>
          <w:color w:val="000000"/>
          <w:sz w:val="28"/>
          <w:szCs w:val="28"/>
        </w:rPr>
      </w:pPr>
    </w:p>
    <w:p w14:paraId="49C14F66" w14:textId="77777777" w:rsidR="002F1366" w:rsidRDefault="002F1366" w:rsidP="002F1366">
      <w:pPr>
        <w:pBdr>
          <w:top w:val="nil"/>
          <w:left w:val="nil"/>
          <w:bottom w:val="nil"/>
          <w:right w:val="nil"/>
          <w:between w:val="nil"/>
        </w:pBdr>
        <w:ind w:left="2" w:right="57" w:hanging="4"/>
        <w:jc w:val="center"/>
        <w:rPr>
          <w:color w:val="000000"/>
          <w:sz w:val="36"/>
          <w:szCs w:val="36"/>
        </w:rPr>
      </w:pPr>
      <w:r>
        <w:rPr>
          <w:color w:val="000000"/>
          <w:sz w:val="36"/>
          <w:szCs w:val="36"/>
        </w:rPr>
        <w:t>ВИЩА КВАЛІФІКАЦІЙНА КОМІСІЯ СУДДІВ УКРАЇНИ</w:t>
      </w:r>
    </w:p>
    <w:p w14:paraId="180FCC75" w14:textId="77777777" w:rsidR="002F1366" w:rsidRDefault="002F1366" w:rsidP="00C278CC">
      <w:pPr>
        <w:pBdr>
          <w:top w:val="nil"/>
          <w:left w:val="nil"/>
          <w:bottom w:val="nil"/>
          <w:right w:val="nil"/>
          <w:between w:val="nil"/>
        </w:pBdr>
        <w:shd w:val="clear" w:color="auto" w:fill="FFFFFF"/>
        <w:ind w:left="1" w:hanging="3"/>
        <w:jc w:val="both"/>
        <w:rPr>
          <w:color w:val="000000"/>
          <w:sz w:val="28"/>
          <w:szCs w:val="28"/>
        </w:rPr>
      </w:pPr>
    </w:p>
    <w:p w14:paraId="31235429" w14:textId="77777777" w:rsidR="002F1366" w:rsidRPr="00571526" w:rsidRDefault="002F1366" w:rsidP="00C278CC">
      <w:pPr>
        <w:pBdr>
          <w:top w:val="nil"/>
          <w:left w:val="nil"/>
          <w:bottom w:val="nil"/>
          <w:right w:val="nil"/>
          <w:between w:val="nil"/>
        </w:pBdr>
        <w:shd w:val="clear" w:color="auto" w:fill="FFFFFF"/>
        <w:ind w:left="1" w:hanging="3"/>
        <w:jc w:val="both"/>
        <w:rPr>
          <w:color w:val="000000"/>
          <w:sz w:val="26"/>
          <w:szCs w:val="26"/>
        </w:rPr>
      </w:pPr>
      <w:r w:rsidRPr="00571526">
        <w:rPr>
          <w:color w:val="000000"/>
          <w:sz w:val="26"/>
          <w:szCs w:val="26"/>
          <w:lang w:val="uk-UA"/>
        </w:rPr>
        <w:t>10 вересня</w:t>
      </w:r>
      <w:r w:rsidRPr="00571526">
        <w:rPr>
          <w:color w:val="000000"/>
          <w:sz w:val="26"/>
          <w:szCs w:val="26"/>
        </w:rPr>
        <w:t xml:space="preserve"> 2026 року</w:t>
      </w:r>
      <w:r w:rsidRPr="00571526">
        <w:rPr>
          <w:color w:val="000000"/>
          <w:sz w:val="26"/>
          <w:szCs w:val="26"/>
        </w:rPr>
        <w:tab/>
      </w:r>
      <w:r w:rsidRPr="00571526">
        <w:rPr>
          <w:color w:val="000000"/>
          <w:sz w:val="26"/>
          <w:szCs w:val="26"/>
        </w:rPr>
        <w:tab/>
      </w:r>
      <w:r w:rsidRPr="00571526">
        <w:rPr>
          <w:color w:val="000000"/>
          <w:sz w:val="26"/>
          <w:szCs w:val="26"/>
        </w:rPr>
        <w:tab/>
      </w:r>
      <w:r w:rsidRPr="00571526">
        <w:rPr>
          <w:color w:val="000000"/>
          <w:sz w:val="26"/>
          <w:szCs w:val="26"/>
        </w:rPr>
        <w:tab/>
      </w:r>
      <w:r w:rsidRPr="00571526">
        <w:rPr>
          <w:color w:val="000000"/>
          <w:sz w:val="26"/>
          <w:szCs w:val="26"/>
        </w:rPr>
        <w:tab/>
      </w:r>
      <w:r w:rsidRPr="00571526">
        <w:rPr>
          <w:color w:val="000000"/>
          <w:sz w:val="26"/>
          <w:szCs w:val="26"/>
        </w:rPr>
        <w:tab/>
      </w:r>
      <w:r w:rsidRPr="00571526">
        <w:rPr>
          <w:color w:val="000000"/>
          <w:sz w:val="26"/>
          <w:szCs w:val="26"/>
        </w:rPr>
        <w:tab/>
      </w:r>
      <w:r w:rsidRPr="00571526">
        <w:rPr>
          <w:sz w:val="26"/>
          <w:szCs w:val="26"/>
        </w:rPr>
        <w:tab/>
      </w:r>
      <w:r w:rsidRPr="00571526">
        <w:rPr>
          <w:color w:val="000000"/>
          <w:sz w:val="26"/>
          <w:szCs w:val="26"/>
        </w:rPr>
        <w:t xml:space="preserve">          м. Київ</w:t>
      </w:r>
    </w:p>
    <w:p w14:paraId="33607074" w14:textId="77777777" w:rsidR="002F1366" w:rsidRPr="00571526" w:rsidRDefault="002F1366" w:rsidP="00C278CC">
      <w:pPr>
        <w:pBdr>
          <w:top w:val="nil"/>
          <w:left w:val="nil"/>
          <w:bottom w:val="nil"/>
          <w:right w:val="nil"/>
          <w:between w:val="nil"/>
        </w:pBdr>
        <w:shd w:val="clear" w:color="auto" w:fill="FFFFFF"/>
        <w:ind w:left="1" w:hanging="3"/>
        <w:jc w:val="both"/>
        <w:rPr>
          <w:color w:val="000000"/>
          <w:sz w:val="26"/>
          <w:szCs w:val="26"/>
        </w:rPr>
      </w:pPr>
    </w:p>
    <w:p w14:paraId="15C6D787" w14:textId="45B46287" w:rsidR="002F1366" w:rsidRPr="000E37C9" w:rsidRDefault="002F1366" w:rsidP="00C278CC">
      <w:pPr>
        <w:pBdr>
          <w:top w:val="nil"/>
          <w:left w:val="nil"/>
          <w:bottom w:val="nil"/>
          <w:right w:val="nil"/>
          <w:between w:val="nil"/>
        </w:pBdr>
        <w:shd w:val="clear" w:color="auto" w:fill="FFFFFF"/>
        <w:ind w:left="1" w:right="134" w:hanging="3"/>
        <w:jc w:val="center"/>
        <w:rPr>
          <w:color w:val="000000"/>
          <w:sz w:val="26"/>
          <w:szCs w:val="26"/>
          <w:u w:val="single"/>
          <w:lang w:val="uk-UA"/>
        </w:rPr>
      </w:pPr>
      <w:r w:rsidRPr="00571526">
        <w:rPr>
          <w:color w:val="000000"/>
          <w:sz w:val="26"/>
          <w:szCs w:val="26"/>
        </w:rPr>
        <w:t xml:space="preserve">Р І Ш Е Н </w:t>
      </w:r>
      <w:proofErr w:type="spellStart"/>
      <w:r w:rsidRPr="00571526">
        <w:rPr>
          <w:color w:val="000000"/>
          <w:sz w:val="26"/>
          <w:szCs w:val="26"/>
        </w:rPr>
        <w:t>Н</w:t>
      </w:r>
      <w:proofErr w:type="spellEnd"/>
      <w:r w:rsidRPr="00571526">
        <w:rPr>
          <w:color w:val="000000"/>
          <w:sz w:val="26"/>
          <w:szCs w:val="26"/>
        </w:rPr>
        <w:t xml:space="preserve"> Я  №</w:t>
      </w:r>
      <w:r w:rsidR="000E37C9">
        <w:rPr>
          <w:color w:val="000000"/>
          <w:sz w:val="26"/>
          <w:szCs w:val="26"/>
          <w:lang w:val="uk-UA"/>
        </w:rPr>
        <w:t xml:space="preserve"> </w:t>
      </w:r>
      <w:r w:rsidR="000E37C9">
        <w:rPr>
          <w:color w:val="000000"/>
          <w:sz w:val="26"/>
          <w:szCs w:val="26"/>
          <w:u w:val="single"/>
          <w:lang w:val="uk-UA"/>
        </w:rPr>
        <w:t>46/дс-26</w:t>
      </w:r>
    </w:p>
    <w:p w14:paraId="0847112A" w14:textId="77777777" w:rsidR="002F1366" w:rsidRPr="00571526" w:rsidRDefault="002F1366" w:rsidP="00C278CC">
      <w:pPr>
        <w:pBdr>
          <w:top w:val="nil"/>
          <w:left w:val="nil"/>
          <w:bottom w:val="nil"/>
          <w:right w:val="nil"/>
          <w:between w:val="nil"/>
        </w:pBdr>
        <w:shd w:val="clear" w:color="auto" w:fill="FFFFFF"/>
        <w:tabs>
          <w:tab w:val="left" w:pos="567"/>
        </w:tabs>
        <w:ind w:left="1" w:hanging="3"/>
        <w:jc w:val="both"/>
        <w:rPr>
          <w:sz w:val="26"/>
          <w:szCs w:val="26"/>
        </w:rPr>
      </w:pPr>
    </w:p>
    <w:p w14:paraId="296A37CC" w14:textId="77777777" w:rsidR="002F1366" w:rsidRPr="00571526" w:rsidRDefault="002F1366" w:rsidP="00C278CC">
      <w:pPr>
        <w:pBdr>
          <w:top w:val="nil"/>
          <w:left w:val="nil"/>
          <w:bottom w:val="nil"/>
          <w:right w:val="nil"/>
          <w:between w:val="nil"/>
        </w:pBdr>
        <w:shd w:val="clear" w:color="auto" w:fill="FFFFFF"/>
        <w:tabs>
          <w:tab w:val="left" w:pos="567"/>
        </w:tabs>
        <w:ind w:left="1" w:hanging="3"/>
        <w:jc w:val="both"/>
        <w:rPr>
          <w:sz w:val="26"/>
          <w:szCs w:val="26"/>
        </w:rPr>
      </w:pPr>
      <w:r w:rsidRPr="00571526">
        <w:rPr>
          <w:sz w:val="26"/>
          <w:szCs w:val="26"/>
        </w:rPr>
        <w:t>Вища кваліфікаційна комісія суддів України у складі колегії:</w:t>
      </w:r>
    </w:p>
    <w:p w14:paraId="6AEB6825" w14:textId="77777777" w:rsidR="002F1366" w:rsidRPr="00574E46" w:rsidRDefault="002F1366" w:rsidP="00C278CC">
      <w:pPr>
        <w:pBdr>
          <w:top w:val="nil"/>
          <w:left w:val="nil"/>
          <w:bottom w:val="nil"/>
          <w:right w:val="nil"/>
          <w:between w:val="nil"/>
        </w:pBdr>
        <w:shd w:val="clear" w:color="auto" w:fill="FFFFFF"/>
        <w:ind w:left="1" w:right="134" w:hanging="3"/>
        <w:jc w:val="both"/>
        <w:rPr>
          <w:sz w:val="16"/>
          <w:szCs w:val="16"/>
        </w:rPr>
      </w:pPr>
    </w:p>
    <w:p w14:paraId="640747E1" w14:textId="77777777" w:rsidR="002F1366" w:rsidRPr="00571526" w:rsidRDefault="002F1366" w:rsidP="00C278CC">
      <w:pPr>
        <w:pBdr>
          <w:top w:val="nil"/>
          <w:left w:val="nil"/>
          <w:bottom w:val="nil"/>
          <w:right w:val="nil"/>
          <w:between w:val="nil"/>
        </w:pBdr>
        <w:shd w:val="clear" w:color="auto" w:fill="FFFFFF"/>
        <w:ind w:left="1" w:hanging="3"/>
        <w:jc w:val="both"/>
        <w:rPr>
          <w:sz w:val="26"/>
          <w:szCs w:val="26"/>
        </w:rPr>
      </w:pPr>
      <w:r w:rsidRPr="00571526">
        <w:rPr>
          <w:sz w:val="26"/>
          <w:szCs w:val="26"/>
        </w:rPr>
        <w:t>головуючого –</w:t>
      </w:r>
      <w:r w:rsidRPr="00571526">
        <w:rPr>
          <w:sz w:val="26"/>
          <w:szCs w:val="26"/>
          <w:lang w:val="uk-UA"/>
        </w:rPr>
        <w:t xml:space="preserve"> Олексія ОМЕЛЬЯНА</w:t>
      </w:r>
      <w:r w:rsidRPr="00571526">
        <w:rPr>
          <w:sz w:val="26"/>
          <w:szCs w:val="26"/>
        </w:rPr>
        <w:t xml:space="preserve"> (доповідач),</w:t>
      </w:r>
    </w:p>
    <w:p w14:paraId="065D6712" w14:textId="77777777" w:rsidR="002F1366" w:rsidRPr="00574E46" w:rsidRDefault="002F1366" w:rsidP="00C278CC">
      <w:pPr>
        <w:pBdr>
          <w:top w:val="nil"/>
          <w:left w:val="nil"/>
          <w:bottom w:val="nil"/>
          <w:right w:val="nil"/>
          <w:between w:val="nil"/>
        </w:pBdr>
        <w:shd w:val="clear" w:color="auto" w:fill="FFFFFF"/>
        <w:tabs>
          <w:tab w:val="left" w:pos="3969"/>
        </w:tabs>
        <w:ind w:left="1" w:right="-15" w:hanging="3"/>
        <w:jc w:val="both"/>
        <w:rPr>
          <w:sz w:val="16"/>
          <w:szCs w:val="16"/>
        </w:rPr>
      </w:pPr>
    </w:p>
    <w:p w14:paraId="4847D955" w14:textId="77777777" w:rsidR="002F1366" w:rsidRPr="00571526" w:rsidRDefault="002F1366" w:rsidP="00C278CC">
      <w:pPr>
        <w:pBdr>
          <w:top w:val="nil"/>
          <w:left w:val="nil"/>
          <w:bottom w:val="nil"/>
          <w:right w:val="nil"/>
          <w:between w:val="nil"/>
        </w:pBdr>
        <w:shd w:val="clear" w:color="auto" w:fill="FFFFFF"/>
        <w:tabs>
          <w:tab w:val="left" w:pos="3969"/>
        </w:tabs>
        <w:ind w:left="1" w:right="-15" w:hanging="3"/>
        <w:jc w:val="both"/>
        <w:rPr>
          <w:sz w:val="26"/>
          <w:szCs w:val="26"/>
        </w:rPr>
      </w:pPr>
      <w:r w:rsidRPr="00571526">
        <w:rPr>
          <w:sz w:val="26"/>
          <w:szCs w:val="26"/>
        </w:rPr>
        <w:t xml:space="preserve">членів Комісії: </w:t>
      </w:r>
      <w:r w:rsidRPr="00571526">
        <w:rPr>
          <w:sz w:val="26"/>
          <w:szCs w:val="26"/>
          <w:lang w:val="uk-UA"/>
        </w:rPr>
        <w:t>Ярослава ДУХА</w:t>
      </w:r>
      <w:r w:rsidRPr="00571526">
        <w:rPr>
          <w:sz w:val="26"/>
          <w:szCs w:val="26"/>
        </w:rPr>
        <w:t xml:space="preserve">, </w:t>
      </w:r>
      <w:r w:rsidRPr="00571526">
        <w:rPr>
          <w:sz w:val="26"/>
          <w:szCs w:val="26"/>
          <w:lang w:val="uk-UA"/>
        </w:rPr>
        <w:t>Ігоря КУШНІРА, Володимира ЛУГАНСЬКОГО</w:t>
      </w:r>
      <w:r w:rsidRPr="00571526">
        <w:rPr>
          <w:sz w:val="26"/>
          <w:szCs w:val="26"/>
        </w:rPr>
        <w:t>,</w:t>
      </w:r>
    </w:p>
    <w:p w14:paraId="076969C6" w14:textId="77777777" w:rsidR="002F1366" w:rsidRPr="00574E46" w:rsidRDefault="002F1366" w:rsidP="00C278CC">
      <w:pPr>
        <w:pBdr>
          <w:top w:val="nil"/>
          <w:left w:val="nil"/>
          <w:bottom w:val="nil"/>
          <w:right w:val="nil"/>
          <w:between w:val="nil"/>
        </w:pBdr>
        <w:shd w:val="clear" w:color="auto" w:fill="FFFFFF"/>
        <w:tabs>
          <w:tab w:val="left" w:pos="3969"/>
        </w:tabs>
        <w:ind w:left="1" w:hanging="3"/>
        <w:jc w:val="both"/>
        <w:rPr>
          <w:sz w:val="16"/>
          <w:szCs w:val="16"/>
        </w:rPr>
      </w:pPr>
    </w:p>
    <w:p w14:paraId="720B86E0" w14:textId="2DF09A5C" w:rsidR="002F1366" w:rsidRPr="00571526" w:rsidRDefault="002F1366" w:rsidP="00C278CC">
      <w:pPr>
        <w:pBdr>
          <w:top w:val="nil"/>
          <w:left w:val="nil"/>
          <w:bottom w:val="nil"/>
          <w:right w:val="nil"/>
          <w:between w:val="nil"/>
        </w:pBdr>
        <w:shd w:val="clear" w:color="auto" w:fill="FFFFFF"/>
        <w:tabs>
          <w:tab w:val="left" w:pos="7300"/>
        </w:tabs>
        <w:ind w:left="1" w:hanging="3"/>
        <w:jc w:val="both"/>
        <w:rPr>
          <w:sz w:val="26"/>
          <w:szCs w:val="26"/>
        </w:rPr>
      </w:pPr>
      <w:r w:rsidRPr="00571526">
        <w:rPr>
          <w:sz w:val="26"/>
          <w:szCs w:val="26"/>
        </w:rPr>
        <w:t>розглянувши питання про допуск до участі в оголошеному рішенням Комісії</w:t>
      </w:r>
      <w:r w:rsidRPr="00571526">
        <w:rPr>
          <w:sz w:val="26"/>
          <w:szCs w:val="26"/>
          <w:lang w:val="uk-UA"/>
        </w:rPr>
        <w:t xml:space="preserve">  </w:t>
      </w:r>
      <w:r w:rsidRPr="00571526">
        <w:rPr>
          <w:sz w:val="26"/>
          <w:szCs w:val="26"/>
        </w:rPr>
        <w:t xml:space="preserve">від </w:t>
      </w:r>
      <w:r w:rsidRPr="00571526">
        <w:rPr>
          <w:sz w:val="26"/>
          <w:szCs w:val="26"/>
          <w:lang w:val="uk-UA"/>
        </w:rPr>
        <w:t>04</w:t>
      </w:r>
      <w:r w:rsidR="00571526">
        <w:rPr>
          <w:sz w:val="26"/>
          <w:szCs w:val="26"/>
          <w:lang w:val="uk-UA"/>
        </w:rPr>
        <w:t> </w:t>
      </w:r>
      <w:r w:rsidRPr="00571526">
        <w:rPr>
          <w:sz w:val="26"/>
          <w:szCs w:val="26"/>
          <w:lang w:val="uk-UA"/>
        </w:rPr>
        <w:t>серпня</w:t>
      </w:r>
      <w:r w:rsidRPr="00571526">
        <w:rPr>
          <w:sz w:val="26"/>
          <w:szCs w:val="26"/>
        </w:rPr>
        <w:t xml:space="preserve"> 202</w:t>
      </w:r>
      <w:r w:rsidRPr="00571526">
        <w:rPr>
          <w:sz w:val="26"/>
          <w:szCs w:val="26"/>
          <w:lang w:val="uk-UA"/>
        </w:rPr>
        <w:t>6</w:t>
      </w:r>
      <w:r w:rsidRPr="00571526">
        <w:rPr>
          <w:sz w:val="26"/>
          <w:szCs w:val="26"/>
        </w:rPr>
        <w:t xml:space="preserve"> року № </w:t>
      </w:r>
      <w:r w:rsidRPr="00571526">
        <w:rPr>
          <w:sz w:val="26"/>
          <w:szCs w:val="26"/>
          <w:lang w:val="uk-UA"/>
        </w:rPr>
        <w:t>103</w:t>
      </w:r>
      <w:r w:rsidRPr="00571526">
        <w:rPr>
          <w:sz w:val="26"/>
          <w:szCs w:val="26"/>
        </w:rPr>
        <w:t>/</w:t>
      </w:r>
      <w:proofErr w:type="spellStart"/>
      <w:r w:rsidRPr="00571526">
        <w:rPr>
          <w:sz w:val="26"/>
          <w:szCs w:val="26"/>
        </w:rPr>
        <w:t>зп</w:t>
      </w:r>
      <w:proofErr w:type="spellEnd"/>
      <w:r w:rsidRPr="00571526">
        <w:rPr>
          <w:sz w:val="26"/>
          <w:szCs w:val="26"/>
        </w:rPr>
        <w:t>-</w:t>
      </w:r>
      <w:r w:rsidRPr="00571526">
        <w:rPr>
          <w:sz w:val="26"/>
          <w:szCs w:val="26"/>
          <w:lang w:val="uk-UA"/>
        </w:rPr>
        <w:t>26</w:t>
      </w:r>
      <w:r w:rsidRPr="00571526">
        <w:rPr>
          <w:sz w:val="26"/>
          <w:szCs w:val="26"/>
        </w:rPr>
        <w:t xml:space="preserve"> конкурсі на зайняття </w:t>
      </w:r>
      <w:r w:rsidRPr="00571526">
        <w:rPr>
          <w:sz w:val="26"/>
          <w:szCs w:val="26"/>
          <w:lang w:val="uk-UA"/>
        </w:rPr>
        <w:t>272</w:t>
      </w:r>
      <w:r w:rsidRPr="00571526">
        <w:rPr>
          <w:sz w:val="26"/>
          <w:szCs w:val="26"/>
        </w:rPr>
        <w:t xml:space="preserve">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Pr="00571526">
        <w:rPr>
          <w:color w:val="000000"/>
          <w:sz w:val="26"/>
          <w:szCs w:val="26"/>
        </w:rPr>
        <w:t>,</w:t>
      </w:r>
    </w:p>
    <w:p w14:paraId="3F423730" w14:textId="77777777" w:rsidR="002F1366" w:rsidRPr="00574E46" w:rsidRDefault="002F1366" w:rsidP="00C278CC">
      <w:pPr>
        <w:pBdr>
          <w:top w:val="nil"/>
          <w:left w:val="nil"/>
          <w:bottom w:val="nil"/>
          <w:right w:val="nil"/>
          <w:between w:val="nil"/>
        </w:pBdr>
        <w:shd w:val="clear" w:color="auto" w:fill="FFFFFF"/>
        <w:tabs>
          <w:tab w:val="left" w:pos="7300"/>
        </w:tabs>
        <w:ind w:left="1" w:hanging="3"/>
        <w:jc w:val="both"/>
        <w:rPr>
          <w:color w:val="000000"/>
          <w:sz w:val="16"/>
          <w:szCs w:val="16"/>
        </w:rPr>
      </w:pPr>
    </w:p>
    <w:p w14:paraId="6A4BF0FF" w14:textId="77777777" w:rsidR="002F1366" w:rsidRPr="00571526" w:rsidRDefault="002F1366" w:rsidP="00C278CC">
      <w:pPr>
        <w:pBdr>
          <w:top w:val="nil"/>
          <w:left w:val="nil"/>
          <w:bottom w:val="nil"/>
          <w:right w:val="nil"/>
          <w:between w:val="nil"/>
        </w:pBdr>
        <w:shd w:val="clear" w:color="auto" w:fill="FFFFFF"/>
        <w:tabs>
          <w:tab w:val="left" w:pos="5779"/>
        </w:tabs>
        <w:ind w:left="1" w:hanging="3"/>
        <w:jc w:val="center"/>
        <w:rPr>
          <w:color w:val="000000"/>
          <w:sz w:val="26"/>
          <w:szCs w:val="26"/>
        </w:rPr>
      </w:pPr>
      <w:r w:rsidRPr="00571526">
        <w:rPr>
          <w:color w:val="000000"/>
          <w:sz w:val="26"/>
          <w:szCs w:val="26"/>
        </w:rPr>
        <w:t>встановила:</w:t>
      </w:r>
    </w:p>
    <w:p w14:paraId="7E694831" w14:textId="77777777" w:rsidR="002F1366" w:rsidRPr="00571526" w:rsidRDefault="002F1366" w:rsidP="00C278CC">
      <w:pPr>
        <w:pBdr>
          <w:top w:val="nil"/>
          <w:left w:val="nil"/>
          <w:bottom w:val="nil"/>
          <w:right w:val="nil"/>
          <w:between w:val="nil"/>
        </w:pBdr>
        <w:ind w:left="1" w:hanging="3"/>
        <w:jc w:val="center"/>
        <w:rPr>
          <w:color w:val="000000"/>
          <w:sz w:val="26"/>
          <w:szCs w:val="26"/>
        </w:rPr>
      </w:pPr>
    </w:p>
    <w:p w14:paraId="28036CAC" w14:textId="77777777" w:rsidR="002F1366" w:rsidRPr="00571526" w:rsidRDefault="002F1366" w:rsidP="00C278CC">
      <w:pPr>
        <w:pBdr>
          <w:top w:val="nil"/>
          <w:left w:val="nil"/>
          <w:bottom w:val="nil"/>
          <w:right w:val="nil"/>
          <w:between w:val="nil"/>
        </w:pBdr>
        <w:shd w:val="clear" w:color="auto" w:fill="FFFFFF"/>
        <w:ind w:left="1" w:firstLine="762"/>
        <w:jc w:val="both"/>
        <w:rPr>
          <w:color w:val="000000"/>
          <w:sz w:val="26"/>
          <w:szCs w:val="26"/>
          <w:lang w:val="uk-UA"/>
        </w:rPr>
      </w:pPr>
      <w:r w:rsidRPr="00571526">
        <w:rPr>
          <w:color w:val="000000"/>
          <w:sz w:val="26"/>
          <w:szCs w:val="26"/>
          <w:lang w:val="uk-UA"/>
        </w:rPr>
        <w:t>Рішенням Комісії від 04 серпня 2026 року № 103/зп-26 оголошено конкурс на зайняття 272 вакантних посад суддів у місцевих адміністративних судах для кандидатів на</w:t>
      </w:r>
      <w:r w:rsidRPr="00571526">
        <w:rPr>
          <w:color w:val="000000"/>
          <w:sz w:val="26"/>
          <w:szCs w:val="26"/>
        </w:rPr>
        <w:t xml:space="preserve"> посаду судді та суддів, яких зараховано до резерву на зайняття вакантних посад суддів у місцевих адміністративних судах</w:t>
      </w:r>
      <w:r w:rsidRPr="00571526">
        <w:rPr>
          <w:color w:val="000000"/>
          <w:sz w:val="26"/>
          <w:szCs w:val="26"/>
          <w:lang w:val="uk-UA"/>
        </w:rPr>
        <w:t>.</w:t>
      </w:r>
    </w:p>
    <w:p w14:paraId="266CD97A" w14:textId="3434AC1C" w:rsidR="002F1366" w:rsidRPr="00571526" w:rsidRDefault="002F1366" w:rsidP="00C278CC">
      <w:pPr>
        <w:pBdr>
          <w:top w:val="nil"/>
          <w:left w:val="nil"/>
          <w:bottom w:val="nil"/>
          <w:right w:val="nil"/>
          <w:between w:val="nil"/>
        </w:pBdr>
        <w:shd w:val="clear" w:color="auto" w:fill="FFFFFF"/>
        <w:ind w:left="1" w:firstLine="762"/>
        <w:jc w:val="both"/>
        <w:rPr>
          <w:color w:val="000000"/>
          <w:sz w:val="26"/>
          <w:szCs w:val="26"/>
          <w:lang w:val="uk-UA"/>
        </w:rPr>
      </w:pPr>
      <w:r w:rsidRPr="00571526">
        <w:rPr>
          <w:color w:val="000000"/>
          <w:sz w:val="26"/>
          <w:szCs w:val="26"/>
          <w:lang w:val="uk-UA"/>
        </w:rPr>
        <w:t>Конкурс на зайняття вакантних посад суддів у місцевих адміністративних судах (далі – 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 зі змінами; далі – Положення) та рішення Комісії.</w:t>
      </w:r>
    </w:p>
    <w:p w14:paraId="38DFF2BD" w14:textId="252B98FD" w:rsidR="002F1366" w:rsidRPr="00571526" w:rsidRDefault="002F1366" w:rsidP="00C278CC">
      <w:pPr>
        <w:pBdr>
          <w:top w:val="nil"/>
          <w:left w:val="nil"/>
          <w:bottom w:val="nil"/>
          <w:right w:val="nil"/>
          <w:between w:val="nil"/>
        </w:pBdr>
        <w:shd w:val="clear" w:color="auto" w:fill="FFFFFF"/>
        <w:ind w:left="1" w:firstLine="762"/>
        <w:jc w:val="both"/>
        <w:rPr>
          <w:color w:val="000000"/>
          <w:sz w:val="26"/>
          <w:szCs w:val="26"/>
          <w:lang w:val="uk-UA"/>
        </w:rPr>
      </w:pPr>
      <w:r w:rsidRPr="00571526">
        <w:rPr>
          <w:color w:val="000000"/>
          <w:sz w:val="26"/>
          <w:szCs w:val="26"/>
          <w:lang w:val="uk-UA"/>
        </w:rPr>
        <w:t xml:space="preserve">Пунктом 1 частини першої статті 79-2 Закону передбачено, що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w:t>
      </w:r>
      <w:r w:rsidRPr="00571526">
        <w:t>82</w:t>
      </w:r>
      <w:r w:rsidR="00571526">
        <w:rPr>
          <w:lang w:val="uk-UA"/>
        </w:rPr>
        <w:t> </w:t>
      </w:r>
      <w:r w:rsidRPr="00571526">
        <w:t>Закону</w:t>
      </w:r>
      <w:r w:rsidRPr="00571526">
        <w:rPr>
          <w:color w:val="000000"/>
          <w:sz w:val="26"/>
          <w:szCs w:val="26"/>
          <w:lang w:val="uk-UA"/>
        </w:rPr>
        <w:t>.</w:t>
      </w:r>
    </w:p>
    <w:p w14:paraId="02701933" w14:textId="491C07A9" w:rsidR="002F1366" w:rsidRPr="00571526" w:rsidRDefault="002F1366" w:rsidP="00C278CC">
      <w:pPr>
        <w:pBdr>
          <w:top w:val="nil"/>
          <w:left w:val="nil"/>
          <w:bottom w:val="nil"/>
          <w:right w:val="nil"/>
          <w:between w:val="nil"/>
        </w:pBdr>
        <w:shd w:val="clear" w:color="auto" w:fill="FFFFFF"/>
        <w:ind w:left="1" w:firstLine="762"/>
        <w:jc w:val="both"/>
        <w:rPr>
          <w:color w:val="000000"/>
          <w:sz w:val="26"/>
          <w:szCs w:val="26"/>
          <w:lang w:val="uk-UA"/>
        </w:rPr>
      </w:pPr>
      <w:r w:rsidRPr="00571526">
        <w:rPr>
          <w:color w:val="000000"/>
          <w:sz w:val="26"/>
          <w:szCs w:val="26"/>
          <w:lang w:val="uk-UA"/>
        </w:rPr>
        <w:t xml:space="preserve">Згідно з пунктом 2 Умов проведення конкурсу на зайняття вакантних посад суддів у місцевих адміністративних судах, затверджених рішенням </w:t>
      </w:r>
      <w:r w:rsidRPr="00571526">
        <w:rPr>
          <w:color w:val="000000"/>
          <w:sz w:val="26"/>
          <w:szCs w:val="26"/>
        </w:rPr>
        <w:t>Комісії від 04</w:t>
      </w:r>
      <w:r w:rsidR="00571526">
        <w:rPr>
          <w:color w:val="000000"/>
          <w:sz w:val="26"/>
          <w:szCs w:val="26"/>
          <w:lang w:val="uk-UA"/>
        </w:rPr>
        <w:t> </w:t>
      </w:r>
      <w:r w:rsidRPr="00571526">
        <w:rPr>
          <w:color w:val="000000"/>
          <w:sz w:val="26"/>
          <w:szCs w:val="26"/>
        </w:rPr>
        <w:t>серпня 2026 року № 103/зп-26</w:t>
      </w:r>
      <w:r w:rsidRPr="00571526">
        <w:rPr>
          <w:color w:val="000000"/>
          <w:sz w:val="26"/>
          <w:szCs w:val="26"/>
          <w:lang w:val="uk-UA"/>
        </w:rPr>
        <w:t xml:space="preserve"> (далі – Умови), до участі в Конкурсі допускаються кандидати на посаду судді та судді, які:</w:t>
      </w:r>
    </w:p>
    <w:p w14:paraId="21837985" w14:textId="77777777" w:rsidR="002F1366" w:rsidRPr="00571526" w:rsidRDefault="002F1366" w:rsidP="00C278CC">
      <w:pPr>
        <w:pBdr>
          <w:top w:val="nil"/>
          <w:left w:val="nil"/>
          <w:bottom w:val="nil"/>
          <w:right w:val="nil"/>
          <w:between w:val="nil"/>
        </w:pBdr>
        <w:shd w:val="clear" w:color="auto" w:fill="FFFFFF"/>
        <w:ind w:left="1" w:firstLine="762"/>
        <w:jc w:val="both"/>
        <w:rPr>
          <w:color w:val="000000"/>
          <w:sz w:val="26"/>
          <w:szCs w:val="26"/>
          <w:lang w:val="uk-UA"/>
        </w:rPr>
      </w:pPr>
      <w:r w:rsidRPr="00571526">
        <w:rPr>
          <w:color w:val="000000"/>
          <w:sz w:val="26"/>
          <w:szCs w:val="26"/>
          <w:lang w:val="uk-UA"/>
        </w:rPr>
        <w:t>- зараховані до резерву на зайняття вакантних посад суддів у місцевих адміністративних судах згідно з рішенням Комісії від 29 липня 2026 року № 99/зп-26;</w:t>
      </w:r>
    </w:p>
    <w:p w14:paraId="4BD99B71" w14:textId="77777777" w:rsidR="002F1366" w:rsidRPr="00571526" w:rsidRDefault="002F1366" w:rsidP="00C278CC">
      <w:pPr>
        <w:pBdr>
          <w:top w:val="nil"/>
          <w:left w:val="nil"/>
          <w:bottom w:val="nil"/>
          <w:right w:val="nil"/>
          <w:between w:val="nil"/>
        </w:pBdr>
        <w:shd w:val="clear" w:color="auto" w:fill="FFFFFF"/>
        <w:ind w:left="1" w:firstLine="762"/>
        <w:jc w:val="both"/>
        <w:rPr>
          <w:color w:val="000000"/>
          <w:sz w:val="26"/>
          <w:szCs w:val="26"/>
          <w:lang w:val="uk-UA"/>
        </w:rPr>
      </w:pPr>
      <w:r w:rsidRPr="00571526">
        <w:rPr>
          <w:color w:val="000000"/>
          <w:sz w:val="26"/>
          <w:szCs w:val="26"/>
          <w:lang w:val="uk-UA"/>
        </w:rPr>
        <w:t>- у порядку та строки, визначені Комісією, подали заяву про участь у Конкурсі.</w:t>
      </w:r>
    </w:p>
    <w:p w14:paraId="762D0A66" w14:textId="77777777" w:rsidR="002F1366" w:rsidRPr="00571526" w:rsidRDefault="002F1366" w:rsidP="00C278CC">
      <w:pPr>
        <w:pBdr>
          <w:top w:val="nil"/>
          <w:left w:val="nil"/>
          <w:bottom w:val="nil"/>
          <w:right w:val="nil"/>
          <w:between w:val="nil"/>
        </w:pBdr>
        <w:shd w:val="clear" w:color="auto" w:fill="FFFFFF"/>
        <w:ind w:left="1" w:firstLine="762"/>
        <w:jc w:val="both"/>
        <w:rPr>
          <w:color w:val="000000"/>
          <w:sz w:val="26"/>
          <w:szCs w:val="26"/>
          <w:lang w:val="uk-UA"/>
        </w:rPr>
      </w:pPr>
      <w:r w:rsidRPr="00571526">
        <w:rPr>
          <w:color w:val="000000"/>
          <w:sz w:val="26"/>
          <w:szCs w:val="26"/>
          <w:lang w:val="uk-UA"/>
        </w:rPr>
        <w:lastRenderedPageBreak/>
        <w:t>Пунктом 4.2 розділу 4 Положення встановлено, що рішення щодо допуску до участі в конкурсі на посаду судді ухвалюється в засіданні колегії Комісії за результатами проведеної членом Комісії – доповідачем перевірки.</w:t>
      </w:r>
    </w:p>
    <w:p w14:paraId="27792EB9" w14:textId="6CED058E" w:rsidR="002F1366" w:rsidRPr="00C278CC" w:rsidRDefault="002F1366" w:rsidP="00C278CC">
      <w:pPr>
        <w:pBdr>
          <w:top w:val="nil"/>
          <w:left w:val="nil"/>
          <w:bottom w:val="nil"/>
          <w:right w:val="nil"/>
          <w:between w:val="nil"/>
        </w:pBdr>
        <w:shd w:val="clear" w:color="auto" w:fill="FFFFFF"/>
        <w:ind w:left="1" w:firstLine="762"/>
        <w:jc w:val="both"/>
        <w:rPr>
          <w:color w:val="000000"/>
          <w:sz w:val="26"/>
          <w:szCs w:val="26"/>
        </w:rPr>
      </w:pPr>
      <w:r w:rsidRPr="00571526">
        <w:rPr>
          <w:color w:val="000000"/>
          <w:sz w:val="26"/>
          <w:szCs w:val="26"/>
        </w:rPr>
        <w:t xml:space="preserve">Відповідно до автоматизованого розподілу справ на розгляд члена Комісії </w:t>
      </w:r>
      <w:proofErr w:type="spellStart"/>
      <w:r w:rsidRPr="00571526">
        <w:rPr>
          <w:color w:val="000000"/>
          <w:sz w:val="26"/>
          <w:szCs w:val="26"/>
          <w:lang w:val="uk-UA"/>
        </w:rPr>
        <w:t>Омельяна</w:t>
      </w:r>
      <w:proofErr w:type="spellEnd"/>
      <w:r w:rsidRPr="00571526">
        <w:rPr>
          <w:color w:val="000000"/>
          <w:sz w:val="26"/>
          <w:szCs w:val="26"/>
          <w:lang w:val="uk-UA"/>
        </w:rPr>
        <w:t xml:space="preserve"> О.С.</w:t>
      </w:r>
      <w:r w:rsidRPr="00571526">
        <w:rPr>
          <w:color w:val="000000"/>
          <w:sz w:val="26"/>
          <w:szCs w:val="26"/>
        </w:rPr>
        <w:t xml:space="preserve"> надійшли </w:t>
      </w:r>
      <w:r w:rsidRPr="00571526">
        <w:rPr>
          <w:color w:val="000000"/>
          <w:sz w:val="26"/>
          <w:szCs w:val="26"/>
          <w:lang w:val="uk-UA"/>
        </w:rPr>
        <w:t>заяви</w:t>
      </w:r>
      <w:r w:rsidRPr="00571526">
        <w:rPr>
          <w:color w:val="000000"/>
          <w:sz w:val="26"/>
          <w:szCs w:val="26"/>
        </w:rPr>
        <w:t xml:space="preserve"> </w:t>
      </w:r>
      <w:r w:rsidRPr="00571526">
        <w:rPr>
          <w:color w:val="000000"/>
          <w:sz w:val="26"/>
          <w:szCs w:val="26"/>
          <w:lang w:val="uk-UA"/>
        </w:rPr>
        <w:t>18</w:t>
      </w:r>
      <w:r w:rsidRPr="00571526">
        <w:rPr>
          <w:color w:val="000000"/>
          <w:sz w:val="26"/>
          <w:szCs w:val="26"/>
        </w:rPr>
        <w:t xml:space="preserve"> </w:t>
      </w:r>
      <w:r w:rsidRPr="00571526">
        <w:rPr>
          <w:color w:val="000000"/>
          <w:sz w:val="26"/>
          <w:szCs w:val="26"/>
          <w:lang w:val="uk-UA"/>
        </w:rPr>
        <w:t>осіб про участь у Конкурсі</w:t>
      </w:r>
      <w:r w:rsidRPr="00571526">
        <w:rPr>
          <w:color w:val="000000"/>
          <w:sz w:val="26"/>
          <w:szCs w:val="26"/>
        </w:rPr>
        <w:t>, а саме:</w:t>
      </w:r>
    </w:p>
    <w:p w14:paraId="41B6F133" w14:textId="5212CFED"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rPr>
        <w:t>1</w:t>
      </w:r>
      <w:r w:rsidRPr="00571526">
        <w:rPr>
          <w:rFonts w:eastAsia="Calibri"/>
          <w:sz w:val="26"/>
          <w:szCs w:val="26"/>
          <w:lang w:val="uk-UA"/>
        </w:rPr>
        <w:t>)</w:t>
      </w:r>
      <w:r w:rsidRPr="00571526">
        <w:rPr>
          <w:rFonts w:eastAsia="Calibri"/>
          <w:sz w:val="26"/>
          <w:szCs w:val="26"/>
        </w:rPr>
        <w:t xml:space="preserve"> </w:t>
      </w:r>
      <w:r w:rsidRPr="00571526">
        <w:rPr>
          <w:rFonts w:eastAsia="Calibri"/>
          <w:sz w:val="26"/>
          <w:szCs w:val="26"/>
          <w:lang w:val="uk-UA"/>
        </w:rPr>
        <w:t>Андрієнка Олександра Олександровича;</w:t>
      </w:r>
    </w:p>
    <w:p w14:paraId="75C51051" w14:textId="66352618"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2) Барабаш Тетяни Юріївни;</w:t>
      </w:r>
    </w:p>
    <w:p w14:paraId="0EF767CC" w14:textId="250905ED"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3) Боднарука Юрія Володимировича;</w:t>
      </w:r>
    </w:p>
    <w:p w14:paraId="257B66A4" w14:textId="6541B6A7"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4) Бондаренко Олександра Олександровича;</w:t>
      </w:r>
    </w:p>
    <w:p w14:paraId="264B7E1C" w14:textId="3C1AA53C"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5) </w:t>
      </w:r>
      <w:proofErr w:type="spellStart"/>
      <w:r w:rsidRPr="00571526">
        <w:rPr>
          <w:rFonts w:eastAsia="Calibri"/>
          <w:sz w:val="26"/>
          <w:szCs w:val="26"/>
          <w:lang w:val="uk-UA"/>
        </w:rPr>
        <w:t>Босенко</w:t>
      </w:r>
      <w:proofErr w:type="spellEnd"/>
      <w:r w:rsidRPr="00571526">
        <w:rPr>
          <w:rFonts w:eastAsia="Calibri"/>
          <w:sz w:val="26"/>
          <w:szCs w:val="26"/>
          <w:lang w:val="uk-UA"/>
        </w:rPr>
        <w:t xml:space="preserve"> Юлії Василівни;</w:t>
      </w:r>
    </w:p>
    <w:p w14:paraId="41F76C73" w14:textId="342CF74B"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6) </w:t>
      </w:r>
      <w:proofErr w:type="spellStart"/>
      <w:r w:rsidRPr="00571526">
        <w:rPr>
          <w:rFonts w:eastAsia="Calibri"/>
          <w:sz w:val="26"/>
          <w:szCs w:val="26"/>
          <w:lang w:val="uk-UA"/>
        </w:rPr>
        <w:t>Вишнякової</w:t>
      </w:r>
      <w:proofErr w:type="spellEnd"/>
      <w:r w:rsidRPr="00571526">
        <w:rPr>
          <w:rFonts w:eastAsia="Calibri"/>
          <w:sz w:val="26"/>
          <w:szCs w:val="26"/>
          <w:lang w:val="uk-UA"/>
        </w:rPr>
        <w:t xml:space="preserve"> Наталі</w:t>
      </w:r>
      <w:r w:rsidR="00D8431B" w:rsidRPr="000E37C9">
        <w:rPr>
          <w:rFonts w:eastAsia="Calibri"/>
          <w:sz w:val="26"/>
          <w:szCs w:val="26"/>
          <w:lang w:val="uk-UA"/>
        </w:rPr>
        <w:t xml:space="preserve"> </w:t>
      </w:r>
      <w:r w:rsidRPr="00571526">
        <w:rPr>
          <w:rFonts w:eastAsia="Calibri"/>
          <w:sz w:val="26"/>
          <w:szCs w:val="26"/>
          <w:lang w:val="uk-UA"/>
        </w:rPr>
        <w:t>Василівни;</w:t>
      </w:r>
    </w:p>
    <w:p w14:paraId="77803CF0" w14:textId="417CCDC4"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7) Данильченко Марини Володимирівни;</w:t>
      </w:r>
    </w:p>
    <w:p w14:paraId="0134EB90" w14:textId="5BD2CFDA"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8) </w:t>
      </w:r>
      <w:proofErr w:type="spellStart"/>
      <w:r w:rsidRPr="00571526">
        <w:rPr>
          <w:rFonts w:eastAsia="Calibri"/>
          <w:sz w:val="26"/>
          <w:szCs w:val="26"/>
          <w:lang w:val="uk-UA"/>
        </w:rPr>
        <w:t>Іленка</w:t>
      </w:r>
      <w:proofErr w:type="spellEnd"/>
      <w:r w:rsidRPr="00571526">
        <w:rPr>
          <w:rFonts w:eastAsia="Calibri"/>
          <w:sz w:val="26"/>
          <w:szCs w:val="26"/>
          <w:lang w:val="uk-UA"/>
        </w:rPr>
        <w:t xml:space="preserve"> Віктора Валентиновича;</w:t>
      </w:r>
    </w:p>
    <w:p w14:paraId="67ACF41D" w14:textId="62D68C57"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9) </w:t>
      </w:r>
      <w:proofErr w:type="spellStart"/>
      <w:r w:rsidRPr="00571526">
        <w:rPr>
          <w:rFonts w:eastAsia="Calibri"/>
          <w:sz w:val="26"/>
          <w:szCs w:val="26"/>
          <w:lang w:val="uk-UA"/>
        </w:rPr>
        <w:t>Карплюк</w:t>
      </w:r>
      <w:proofErr w:type="spellEnd"/>
      <w:r w:rsidRPr="00571526">
        <w:rPr>
          <w:rFonts w:eastAsia="Calibri"/>
          <w:sz w:val="26"/>
          <w:szCs w:val="26"/>
          <w:lang w:val="uk-UA"/>
        </w:rPr>
        <w:t xml:space="preserve"> Альони Ігорівни;</w:t>
      </w:r>
    </w:p>
    <w:p w14:paraId="21F22453" w14:textId="435D06B1"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10) Коломацької Олени Сергіївни;</w:t>
      </w:r>
    </w:p>
    <w:p w14:paraId="7727E1C7" w14:textId="11FA1DFC"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11) </w:t>
      </w:r>
      <w:proofErr w:type="spellStart"/>
      <w:r w:rsidRPr="00571526">
        <w:rPr>
          <w:rFonts w:eastAsia="Calibri"/>
          <w:sz w:val="26"/>
          <w:szCs w:val="26"/>
          <w:lang w:val="uk-UA"/>
        </w:rPr>
        <w:t>Масника</w:t>
      </w:r>
      <w:proofErr w:type="spellEnd"/>
      <w:r w:rsidRPr="00571526">
        <w:rPr>
          <w:rFonts w:eastAsia="Calibri"/>
          <w:sz w:val="26"/>
          <w:szCs w:val="26"/>
          <w:lang w:val="uk-UA"/>
        </w:rPr>
        <w:t xml:space="preserve"> Івана Ростиславовича;</w:t>
      </w:r>
    </w:p>
    <w:p w14:paraId="309AABAA" w14:textId="66F9A349"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12) Поплавського Андрія Анатолійовича;</w:t>
      </w:r>
    </w:p>
    <w:p w14:paraId="158D1AB7" w14:textId="08274E75"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13) </w:t>
      </w:r>
      <w:proofErr w:type="spellStart"/>
      <w:r w:rsidRPr="00571526">
        <w:rPr>
          <w:rFonts w:eastAsia="Calibri"/>
          <w:sz w:val="26"/>
          <w:szCs w:val="26"/>
          <w:lang w:val="uk-UA"/>
        </w:rPr>
        <w:t>Ратушинської</w:t>
      </w:r>
      <w:proofErr w:type="spellEnd"/>
      <w:r w:rsidRPr="00571526">
        <w:rPr>
          <w:rFonts w:eastAsia="Calibri"/>
          <w:sz w:val="26"/>
          <w:szCs w:val="26"/>
          <w:lang w:val="uk-UA"/>
        </w:rPr>
        <w:t xml:space="preserve"> Ірини Олексіївни;</w:t>
      </w:r>
    </w:p>
    <w:p w14:paraId="6E2BB536" w14:textId="0EB53B3C"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14)  </w:t>
      </w:r>
      <w:proofErr w:type="spellStart"/>
      <w:r w:rsidRPr="00571526">
        <w:rPr>
          <w:rFonts w:eastAsia="Calibri"/>
          <w:sz w:val="26"/>
          <w:szCs w:val="26"/>
          <w:lang w:val="uk-UA"/>
        </w:rPr>
        <w:t>Розумняк</w:t>
      </w:r>
      <w:proofErr w:type="spellEnd"/>
      <w:r w:rsidRPr="00571526">
        <w:rPr>
          <w:rFonts w:eastAsia="Calibri"/>
          <w:sz w:val="26"/>
          <w:szCs w:val="26"/>
          <w:lang w:val="uk-UA"/>
        </w:rPr>
        <w:t xml:space="preserve"> Олени Володимирівни;</w:t>
      </w:r>
    </w:p>
    <w:p w14:paraId="63572047" w14:textId="3364B6E9"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15) Семенюка Андрія Степановича;</w:t>
      </w:r>
    </w:p>
    <w:p w14:paraId="24AA9A57" w14:textId="420A552F" w:rsidR="002F1366" w:rsidRPr="00571526" w:rsidRDefault="0023680D" w:rsidP="00C278CC">
      <w:pPr>
        <w:widowControl w:val="0"/>
        <w:ind w:firstLine="760"/>
        <w:jc w:val="both"/>
        <w:rPr>
          <w:rFonts w:eastAsia="Calibri"/>
          <w:sz w:val="26"/>
          <w:szCs w:val="26"/>
          <w:lang w:val="uk-UA"/>
        </w:rPr>
      </w:pPr>
      <w:r>
        <w:rPr>
          <w:rFonts w:eastAsia="Calibri"/>
          <w:sz w:val="26"/>
          <w:szCs w:val="26"/>
          <w:lang w:val="uk-UA"/>
        </w:rPr>
        <w:t>1</w:t>
      </w:r>
      <w:r w:rsidR="002F1366" w:rsidRPr="00571526">
        <w:rPr>
          <w:rFonts w:eastAsia="Calibri"/>
          <w:sz w:val="26"/>
          <w:szCs w:val="26"/>
          <w:lang w:val="uk-UA"/>
        </w:rPr>
        <w:t>6) Скляр Людмил</w:t>
      </w:r>
      <w:r w:rsidR="00571526" w:rsidRPr="00571526">
        <w:rPr>
          <w:rFonts w:eastAsia="Calibri"/>
          <w:sz w:val="26"/>
          <w:szCs w:val="26"/>
          <w:lang w:val="uk-UA"/>
        </w:rPr>
        <w:t>и</w:t>
      </w:r>
      <w:r w:rsidR="002F1366" w:rsidRPr="00571526">
        <w:rPr>
          <w:rFonts w:eastAsia="Calibri"/>
          <w:sz w:val="26"/>
          <w:szCs w:val="26"/>
          <w:lang w:val="uk-UA"/>
        </w:rPr>
        <w:t xml:space="preserve"> Ярославівн</w:t>
      </w:r>
      <w:r w:rsidR="00571526" w:rsidRPr="00571526">
        <w:rPr>
          <w:rFonts w:eastAsia="Calibri"/>
          <w:sz w:val="26"/>
          <w:szCs w:val="26"/>
          <w:lang w:val="uk-UA"/>
        </w:rPr>
        <w:t>и</w:t>
      </w:r>
      <w:r w:rsidR="002F1366" w:rsidRPr="00571526">
        <w:rPr>
          <w:rFonts w:eastAsia="Calibri"/>
          <w:sz w:val="26"/>
          <w:szCs w:val="26"/>
          <w:lang w:val="uk-UA"/>
        </w:rPr>
        <w:t>;</w:t>
      </w:r>
    </w:p>
    <w:p w14:paraId="6BA34D33" w14:textId="5DB17DC3" w:rsidR="002F136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17) </w:t>
      </w:r>
      <w:proofErr w:type="spellStart"/>
      <w:r w:rsidRPr="00571526">
        <w:rPr>
          <w:rFonts w:eastAsia="Calibri"/>
          <w:sz w:val="26"/>
          <w:szCs w:val="26"/>
          <w:lang w:val="uk-UA"/>
        </w:rPr>
        <w:t>Хмельовського</w:t>
      </w:r>
      <w:proofErr w:type="spellEnd"/>
      <w:r w:rsidRPr="00571526">
        <w:rPr>
          <w:rFonts w:eastAsia="Calibri"/>
          <w:sz w:val="26"/>
          <w:szCs w:val="26"/>
          <w:lang w:val="uk-UA"/>
        </w:rPr>
        <w:t xml:space="preserve"> Олексія Миколайовича;</w:t>
      </w:r>
    </w:p>
    <w:p w14:paraId="44470B75" w14:textId="5BFB1198" w:rsidR="00571526" w:rsidRPr="00571526" w:rsidRDefault="002F1366" w:rsidP="00C278CC">
      <w:pPr>
        <w:widowControl w:val="0"/>
        <w:ind w:firstLine="760"/>
        <w:jc w:val="both"/>
        <w:rPr>
          <w:rFonts w:eastAsia="Calibri"/>
          <w:sz w:val="26"/>
          <w:szCs w:val="26"/>
          <w:lang w:val="uk-UA"/>
        </w:rPr>
      </w:pPr>
      <w:r w:rsidRPr="00571526">
        <w:rPr>
          <w:rFonts w:eastAsia="Calibri"/>
          <w:sz w:val="26"/>
          <w:szCs w:val="26"/>
          <w:lang w:val="uk-UA"/>
        </w:rPr>
        <w:t xml:space="preserve">18) </w:t>
      </w:r>
      <w:proofErr w:type="spellStart"/>
      <w:r w:rsidRPr="00571526">
        <w:rPr>
          <w:rFonts w:eastAsia="Calibri"/>
          <w:sz w:val="26"/>
          <w:szCs w:val="26"/>
          <w:lang w:val="uk-UA"/>
        </w:rPr>
        <w:t>Човгана</w:t>
      </w:r>
      <w:proofErr w:type="spellEnd"/>
      <w:r w:rsidRPr="00571526">
        <w:rPr>
          <w:rFonts w:eastAsia="Calibri"/>
          <w:sz w:val="26"/>
          <w:szCs w:val="26"/>
          <w:lang w:val="uk-UA"/>
        </w:rPr>
        <w:t xml:space="preserve"> Дмитра Васильовича.</w:t>
      </w:r>
    </w:p>
    <w:p w14:paraId="7AF6BBAE" w14:textId="77777777" w:rsidR="002F1366" w:rsidRPr="00571526" w:rsidRDefault="002F1366" w:rsidP="00C278CC">
      <w:pPr>
        <w:pBdr>
          <w:top w:val="nil"/>
          <w:left w:val="nil"/>
          <w:bottom w:val="nil"/>
          <w:right w:val="nil"/>
          <w:between w:val="nil"/>
        </w:pBdr>
        <w:shd w:val="clear" w:color="auto" w:fill="FFFFFF"/>
        <w:ind w:firstLine="762"/>
        <w:jc w:val="both"/>
        <w:rPr>
          <w:sz w:val="26"/>
          <w:szCs w:val="26"/>
          <w:lang w:val="uk-UA"/>
        </w:rPr>
      </w:pPr>
      <w:r w:rsidRPr="00571526">
        <w:rPr>
          <w:color w:val="000000"/>
          <w:sz w:val="26"/>
          <w:szCs w:val="26"/>
          <w:lang w:val="uk-UA"/>
        </w:rPr>
        <w:t xml:space="preserve">Згідно з рейтингом кандидатів на посаду судді місцевого адміністративного суду та суддів, які виявили намір бути переведеними до місцевого адміністративного суду, затвердженим рішенням Комісії від 29 липня 2026 року </w:t>
      </w:r>
      <w:r w:rsidRPr="00571526">
        <w:rPr>
          <w:sz w:val="26"/>
          <w:szCs w:val="26"/>
          <w:lang w:val="uk-UA"/>
        </w:rPr>
        <w:t>№ 99/зп-26, однакову позицію за рейтингом займають такі кандидати:</w:t>
      </w:r>
    </w:p>
    <w:p w14:paraId="668AF90C" w14:textId="6D221301" w:rsidR="002F1366" w:rsidRPr="00571526" w:rsidRDefault="002F1366" w:rsidP="00C278CC">
      <w:pPr>
        <w:pBdr>
          <w:top w:val="nil"/>
          <w:left w:val="nil"/>
          <w:bottom w:val="nil"/>
          <w:right w:val="nil"/>
          <w:between w:val="nil"/>
        </w:pBdr>
        <w:shd w:val="clear" w:color="auto" w:fill="FFFFFF"/>
        <w:ind w:firstLine="762"/>
        <w:jc w:val="both"/>
        <w:rPr>
          <w:sz w:val="26"/>
          <w:szCs w:val="26"/>
          <w:lang w:val="uk-UA"/>
        </w:rPr>
      </w:pPr>
      <w:r w:rsidRPr="00571526">
        <w:rPr>
          <w:sz w:val="26"/>
          <w:szCs w:val="26"/>
          <w:lang w:val="uk-UA"/>
        </w:rPr>
        <w:t>Білик Сергій Олександрович та Данильченко Марина Володимирівна (163</w:t>
      </w:r>
      <w:r w:rsidR="00571526" w:rsidRPr="00571526">
        <w:rPr>
          <w:sz w:val="26"/>
          <w:szCs w:val="26"/>
          <w:lang w:val="uk-UA"/>
        </w:rPr>
        <w:t> </w:t>
      </w:r>
      <w:r w:rsidRPr="00571526">
        <w:rPr>
          <w:sz w:val="26"/>
          <w:szCs w:val="26"/>
          <w:lang w:val="uk-UA"/>
        </w:rPr>
        <w:t>позиція в рейтингу).</w:t>
      </w:r>
    </w:p>
    <w:p w14:paraId="7C811E7E" w14:textId="77777777" w:rsidR="002F1366" w:rsidRPr="00571526" w:rsidRDefault="002F1366" w:rsidP="00C278CC">
      <w:pPr>
        <w:pBdr>
          <w:top w:val="nil"/>
          <w:left w:val="nil"/>
          <w:bottom w:val="nil"/>
          <w:right w:val="nil"/>
          <w:between w:val="nil"/>
        </w:pBdr>
        <w:shd w:val="clear" w:color="auto" w:fill="FFFFFF"/>
        <w:ind w:firstLine="762"/>
        <w:jc w:val="both"/>
        <w:rPr>
          <w:sz w:val="26"/>
          <w:szCs w:val="26"/>
          <w:lang w:val="uk-UA"/>
        </w:rPr>
      </w:pPr>
      <w:r w:rsidRPr="00571526">
        <w:rPr>
          <w:sz w:val="26"/>
          <w:szCs w:val="26"/>
          <w:lang w:val="uk-UA"/>
        </w:rPr>
        <w:t>Зазначені кандидати на посаду судді набрали однакову кількість балів із виконаного під час кваліфікаційного іспиту практичного завдання з адміністративної спеціалізації та не мають стажу роботи на посаді судді.</w:t>
      </w:r>
    </w:p>
    <w:p w14:paraId="007BBF83" w14:textId="77777777" w:rsidR="002F1366" w:rsidRPr="00571526" w:rsidRDefault="002F1366" w:rsidP="00C278CC">
      <w:pPr>
        <w:pBdr>
          <w:top w:val="nil"/>
          <w:left w:val="nil"/>
          <w:bottom w:val="nil"/>
          <w:right w:val="nil"/>
          <w:between w:val="nil"/>
        </w:pBdr>
        <w:shd w:val="clear" w:color="auto" w:fill="FFFFFF"/>
        <w:ind w:firstLine="762"/>
        <w:jc w:val="both"/>
        <w:rPr>
          <w:color w:val="000000"/>
          <w:sz w:val="26"/>
          <w:szCs w:val="26"/>
          <w:lang w:val="uk-UA"/>
        </w:rPr>
      </w:pPr>
      <w:r w:rsidRPr="00571526">
        <w:rPr>
          <w:sz w:val="26"/>
          <w:szCs w:val="26"/>
        </w:rPr>
        <w:t xml:space="preserve">Відповідно до пункту 16 </w:t>
      </w:r>
      <w:r w:rsidRPr="00571526">
        <w:rPr>
          <w:sz w:val="26"/>
          <w:szCs w:val="26"/>
          <w:lang w:val="uk-UA"/>
        </w:rPr>
        <w:t>У</w:t>
      </w:r>
      <w:r w:rsidRPr="00571526">
        <w:rPr>
          <w:sz w:val="26"/>
          <w:szCs w:val="26"/>
        </w:rPr>
        <w:t xml:space="preserve">мов </w:t>
      </w:r>
      <w:r w:rsidRPr="00571526">
        <w:rPr>
          <w:sz w:val="26"/>
          <w:szCs w:val="26"/>
          <w:lang w:val="uk-UA"/>
        </w:rPr>
        <w:t>у</w:t>
      </w:r>
      <w:r w:rsidRPr="00571526">
        <w:rPr>
          <w:sz w:val="26"/>
          <w:szCs w:val="26"/>
        </w:rPr>
        <w:t xml:space="preserve"> разі запрошення секретаріатом Комісії учасників, які займають однакову позицію за рейтингом кандидатів, першочергово свій вибір здійснює учасник, який набрав більшу кількість балів із виконаного під час кваліфікаційного іспиту практичного </w:t>
      </w:r>
      <w:r w:rsidRPr="00571526">
        <w:rPr>
          <w:color w:val="000000"/>
          <w:sz w:val="26"/>
          <w:szCs w:val="26"/>
        </w:rPr>
        <w:t>завдання з адміністративної спеціалізації, а за однакової кількості балів – учасник, який є суддею. За однакових результатів у конкурсі учасників, які є суддями, перевага надається учаснику, який має більший стаж роботи на посаді судді. У разі якщо учасники не мають стажу роботи на посаді судді або мають однаковий стаж роботи на посаді судді, перевага надається учаснику, який має більший стаж професійної діяльності у сфері права (обраховується Комісією та зазначається в рішенні про допуск до участі в Конкурсі)</w:t>
      </w:r>
      <w:r w:rsidRPr="00571526">
        <w:rPr>
          <w:color w:val="000000"/>
          <w:sz w:val="26"/>
          <w:szCs w:val="26"/>
          <w:lang w:val="uk-UA"/>
        </w:rPr>
        <w:t>.</w:t>
      </w:r>
    </w:p>
    <w:p w14:paraId="266EC242" w14:textId="3DA8B322" w:rsidR="002F1366" w:rsidRPr="006D2EB8" w:rsidRDefault="002F1366" w:rsidP="00C278CC">
      <w:pPr>
        <w:pBdr>
          <w:top w:val="nil"/>
          <w:left w:val="nil"/>
          <w:bottom w:val="nil"/>
          <w:right w:val="nil"/>
          <w:between w:val="nil"/>
        </w:pBdr>
        <w:shd w:val="clear" w:color="auto" w:fill="FFFFFF"/>
        <w:ind w:firstLine="762"/>
        <w:jc w:val="both"/>
        <w:rPr>
          <w:color w:val="000000"/>
          <w:spacing w:val="4"/>
          <w:position w:val="6"/>
          <w:sz w:val="26"/>
          <w:szCs w:val="26"/>
          <w:lang w:val="uk-UA"/>
        </w:rPr>
      </w:pPr>
      <w:r w:rsidRPr="006D2EB8">
        <w:rPr>
          <w:color w:val="000000"/>
          <w:spacing w:val="4"/>
          <w:position w:val="6"/>
          <w:sz w:val="26"/>
          <w:szCs w:val="26"/>
          <w:lang w:val="uk-UA"/>
        </w:rPr>
        <w:t>З метою отримання документів, які підтверджують стаж професійної діяльності у сфері права (від початку здійснення такої діяльності до 04 серпня 2026</w:t>
      </w:r>
      <w:r w:rsidR="00BF1063">
        <w:rPr>
          <w:color w:val="000000"/>
          <w:spacing w:val="4"/>
          <w:position w:val="6"/>
          <w:sz w:val="26"/>
          <w:szCs w:val="26"/>
          <w:lang w:val="uk-UA"/>
        </w:rPr>
        <w:t> </w:t>
      </w:r>
      <w:r w:rsidRPr="006D2EB8">
        <w:rPr>
          <w:color w:val="000000"/>
          <w:spacing w:val="4"/>
          <w:position w:val="6"/>
          <w:sz w:val="26"/>
          <w:szCs w:val="26"/>
          <w:lang w:val="uk-UA"/>
        </w:rPr>
        <w:t>року – дати оголошення конкурсу) Комісією надіслано запит від 26 серпня 2026</w:t>
      </w:r>
      <w:r w:rsidR="00BF1063">
        <w:rPr>
          <w:color w:val="000000"/>
          <w:spacing w:val="4"/>
          <w:position w:val="6"/>
          <w:sz w:val="26"/>
          <w:szCs w:val="26"/>
          <w:lang w:val="uk-UA"/>
        </w:rPr>
        <w:t> </w:t>
      </w:r>
      <w:r w:rsidRPr="006D2EB8">
        <w:rPr>
          <w:color w:val="000000"/>
          <w:spacing w:val="4"/>
          <w:position w:val="6"/>
          <w:sz w:val="26"/>
          <w:szCs w:val="26"/>
          <w:lang w:val="uk-UA"/>
        </w:rPr>
        <w:t>року № 21-5580/26 до вказаних кандидатів на посаду судді.</w:t>
      </w:r>
    </w:p>
    <w:p w14:paraId="021F2444" w14:textId="77777777" w:rsidR="002F1366" w:rsidRPr="006D2EB8" w:rsidRDefault="002F1366" w:rsidP="00C278CC">
      <w:pPr>
        <w:pBdr>
          <w:top w:val="nil"/>
          <w:left w:val="nil"/>
          <w:bottom w:val="nil"/>
          <w:right w:val="nil"/>
          <w:between w:val="nil"/>
        </w:pBdr>
        <w:shd w:val="clear" w:color="auto" w:fill="FFFFFF"/>
        <w:ind w:firstLine="762"/>
        <w:jc w:val="both"/>
        <w:rPr>
          <w:color w:val="000000"/>
          <w:spacing w:val="4"/>
          <w:position w:val="6"/>
          <w:sz w:val="26"/>
          <w:szCs w:val="26"/>
          <w:lang w:val="uk-UA"/>
        </w:rPr>
      </w:pPr>
      <w:r w:rsidRPr="006D2EB8">
        <w:rPr>
          <w:spacing w:val="4"/>
          <w:position w:val="6"/>
          <w:sz w:val="26"/>
          <w:szCs w:val="26"/>
          <w:lang w:val="uk-UA"/>
        </w:rPr>
        <w:t xml:space="preserve">На розгляді члена Комісії </w:t>
      </w:r>
      <w:proofErr w:type="spellStart"/>
      <w:r w:rsidRPr="006D2EB8">
        <w:rPr>
          <w:spacing w:val="4"/>
          <w:position w:val="6"/>
          <w:sz w:val="26"/>
          <w:szCs w:val="26"/>
          <w:lang w:val="uk-UA"/>
        </w:rPr>
        <w:t>Омельяна</w:t>
      </w:r>
      <w:proofErr w:type="spellEnd"/>
      <w:r w:rsidRPr="006D2EB8">
        <w:rPr>
          <w:spacing w:val="4"/>
          <w:position w:val="6"/>
          <w:sz w:val="26"/>
          <w:szCs w:val="26"/>
          <w:lang w:val="uk-UA"/>
        </w:rPr>
        <w:t xml:space="preserve"> О.С. перебуває заява Данильченко М.В. </w:t>
      </w:r>
    </w:p>
    <w:p w14:paraId="7FBEEBD9" w14:textId="79B4E28D" w:rsidR="002F1366" w:rsidRPr="006D2EB8" w:rsidRDefault="002F1366" w:rsidP="00C278CC">
      <w:pPr>
        <w:pBdr>
          <w:top w:val="nil"/>
          <w:left w:val="nil"/>
          <w:bottom w:val="nil"/>
          <w:right w:val="nil"/>
          <w:between w:val="nil"/>
        </w:pBdr>
        <w:shd w:val="clear" w:color="auto" w:fill="FFFFFF"/>
        <w:ind w:firstLine="762"/>
        <w:jc w:val="both"/>
        <w:rPr>
          <w:color w:val="000000"/>
          <w:spacing w:val="4"/>
          <w:position w:val="6"/>
          <w:sz w:val="26"/>
          <w:szCs w:val="26"/>
          <w:lang w:val="uk-UA"/>
        </w:rPr>
      </w:pPr>
      <w:r w:rsidRPr="006D2EB8">
        <w:rPr>
          <w:color w:val="000000"/>
          <w:spacing w:val="4"/>
          <w:position w:val="6"/>
          <w:sz w:val="26"/>
          <w:szCs w:val="26"/>
          <w:lang w:val="uk-UA"/>
        </w:rPr>
        <w:lastRenderedPageBreak/>
        <w:t>До</w:t>
      </w:r>
      <w:r w:rsidRPr="000E37C9">
        <w:rPr>
          <w:color w:val="000000"/>
          <w:spacing w:val="4"/>
          <w:position w:val="6"/>
          <w:sz w:val="144"/>
          <w:szCs w:val="144"/>
          <w:lang w:val="uk-UA"/>
        </w:rPr>
        <w:t xml:space="preserve"> </w:t>
      </w:r>
      <w:r w:rsidRPr="006D2EB8">
        <w:rPr>
          <w:color w:val="000000"/>
          <w:spacing w:val="4"/>
          <w:position w:val="6"/>
          <w:sz w:val="26"/>
          <w:szCs w:val="26"/>
          <w:lang w:val="uk-UA"/>
        </w:rPr>
        <w:t>Комісії</w:t>
      </w:r>
      <w:r w:rsidRPr="000E37C9">
        <w:rPr>
          <w:color w:val="000000"/>
          <w:spacing w:val="4"/>
          <w:position w:val="6"/>
          <w:sz w:val="144"/>
          <w:szCs w:val="144"/>
          <w:lang w:val="uk-UA"/>
        </w:rPr>
        <w:t xml:space="preserve"> </w:t>
      </w:r>
      <w:r w:rsidRPr="006D2EB8">
        <w:rPr>
          <w:color w:val="000000"/>
          <w:spacing w:val="4"/>
          <w:position w:val="6"/>
          <w:sz w:val="26"/>
          <w:szCs w:val="26"/>
          <w:lang w:val="uk-UA"/>
        </w:rPr>
        <w:t>26</w:t>
      </w:r>
      <w:r w:rsidRPr="000E37C9">
        <w:rPr>
          <w:color w:val="000000"/>
          <w:spacing w:val="4"/>
          <w:position w:val="6"/>
          <w:sz w:val="144"/>
          <w:szCs w:val="144"/>
          <w:lang w:val="uk-UA"/>
        </w:rPr>
        <w:t xml:space="preserve"> </w:t>
      </w:r>
      <w:r w:rsidRPr="006D2EB8">
        <w:rPr>
          <w:color w:val="000000"/>
          <w:spacing w:val="4"/>
          <w:position w:val="6"/>
          <w:sz w:val="26"/>
          <w:szCs w:val="26"/>
          <w:lang w:val="uk-UA"/>
        </w:rPr>
        <w:t>серпня</w:t>
      </w:r>
      <w:r w:rsidRPr="000E37C9">
        <w:rPr>
          <w:color w:val="000000"/>
          <w:spacing w:val="4"/>
          <w:position w:val="6"/>
          <w:sz w:val="144"/>
          <w:szCs w:val="144"/>
          <w:lang w:val="uk-UA"/>
        </w:rPr>
        <w:t xml:space="preserve"> </w:t>
      </w:r>
      <w:r w:rsidRPr="006D2EB8">
        <w:rPr>
          <w:color w:val="000000"/>
          <w:spacing w:val="4"/>
          <w:position w:val="6"/>
          <w:sz w:val="26"/>
          <w:szCs w:val="26"/>
          <w:lang w:val="uk-UA"/>
        </w:rPr>
        <w:t>2026</w:t>
      </w:r>
      <w:r w:rsidRPr="000E37C9">
        <w:rPr>
          <w:color w:val="000000"/>
          <w:spacing w:val="4"/>
          <w:position w:val="6"/>
          <w:sz w:val="144"/>
          <w:szCs w:val="144"/>
          <w:lang w:val="uk-UA"/>
        </w:rPr>
        <w:t xml:space="preserve"> </w:t>
      </w:r>
      <w:r w:rsidRPr="006D2EB8">
        <w:rPr>
          <w:color w:val="000000"/>
          <w:spacing w:val="4"/>
          <w:position w:val="6"/>
          <w:sz w:val="26"/>
          <w:szCs w:val="26"/>
          <w:lang w:val="uk-UA"/>
        </w:rPr>
        <w:t>року</w:t>
      </w:r>
      <w:r w:rsidRPr="000E37C9">
        <w:rPr>
          <w:color w:val="000000"/>
          <w:spacing w:val="4"/>
          <w:position w:val="6"/>
          <w:sz w:val="144"/>
          <w:szCs w:val="144"/>
          <w:lang w:val="uk-UA"/>
        </w:rPr>
        <w:t xml:space="preserve"> </w:t>
      </w:r>
      <w:r w:rsidRPr="006D2EB8">
        <w:rPr>
          <w:color w:val="000000"/>
          <w:spacing w:val="4"/>
          <w:position w:val="6"/>
          <w:sz w:val="26"/>
          <w:szCs w:val="26"/>
          <w:lang w:val="uk-UA"/>
        </w:rPr>
        <w:t>надійшов</w:t>
      </w:r>
      <w:r w:rsidRPr="000E37C9">
        <w:rPr>
          <w:color w:val="000000"/>
          <w:spacing w:val="4"/>
          <w:position w:val="6"/>
          <w:sz w:val="144"/>
          <w:szCs w:val="144"/>
          <w:lang w:val="uk-UA"/>
        </w:rPr>
        <w:t xml:space="preserve"> </w:t>
      </w:r>
      <w:r w:rsidRPr="006D2EB8">
        <w:rPr>
          <w:color w:val="000000"/>
          <w:spacing w:val="4"/>
          <w:position w:val="6"/>
          <w:sz w:val="26"/>
          <w:szCs w:val="26"/>
          <w:lang w:val="uk-UA"/>
        </w:rPr>
        <w:t>лист</w:t>
      </w:r>
      <w:r w:rsidRPr="000E37C9">
        <w:rPr>
          <w:color w:val="000000"/>
          <w:spacing w:val="4"/>
          <w:position w:val="6"/>
          <w:sz w:val="144"/>
          <w:szCs w:val="144"/>
          <w:lang w:val="uk-UA"/>
        </w:rPr>
        <w:t xml:space="preserve"> </w:t>
      </w:r>
      <w:r w:rsidRPr="006D2EB8">
        <w:rPr>
          <w:color w:val="000000"/>
          <w:spacing w:val="4"/>
          <w:position w:val="6"/>
          <w:sz w:val="26"/>
          <w:szCs w:val="26"/>
          <w:lang w:val="uk-UA"/>
        </w:rPr>
        <w:t>Данильченко</w:t>
      </w:r>
      <w:r w:rsidR="006D2EB8">
        <w:rPr>
          <w:color w:val="000000"/>
          <w:spacing w:val="4"/>
          <w:position w:val="6"/>
          <w:sz w:val="26"/>
          <w:szCs w:val="26"/>
          <w:lang w:val="uk-UA"/>
        </w:rPr>
        <w:t> </w:t>
      </w:r>
      <w:r w:rsidRPr="006D2EB8">
        <w:rPr>
          <w:color w:val="000000"/>
          <w:spacing w:val="4"/>
          <w:position w:val="6"/>
          <w:sz w:val="26"/>
          <w:szCs w:val="26"/>
          <w:lang w:val="uk-UA"/>
        </w:rPr>
        <w:t>М.В.</w:t>
      </w:r>
      <w:r w:rsidR="00E915CC" w:rsidRPr="006D2EB8">
        <w:rPr>
          <w:color w:val="000000"/>
          <w:spacing w:val="4"/>
          <w:position w:val="6"/>
          <w:sz w:val="26"/>
          <w:szCs w:val="26"/>
          <w:lang w:val="uk-UA"/>
        </w:rPr>
        <w:t xml:space="preserve"> </w:t>
      </w:r>
      <w:r w:rsidRPr="006D2EB8">
        <w:rPr>
          <w:color w:val="000000"/>
          <w:spacing w:val="4"/>
          <w:position w:val="6"/>
          <w:sz w:val="26"/>
          <w:szCs w:val="26"/>
          <w:lang w:val="uk-UA"/>
        </w:rPr>
        <w:t>(</w:t>
      </w:r>
      <w:proofErr w:type="spellStart"/>
      <w:r w:rsidRPr="006D2EB8">
        <w:rPr>
          <w:color w:val="000000"/>
          <w:spacing w:val="4"/>
          <w:position w:val="6"/>
          <w:sz w:val="26"/>
          <w:szCs w:val="26"/>
          <w:lang w:val="uk-UA"/>
        </w:rPr>
        <w:t>вх</w:t>
      </w:r>
      <w:proofErr w:type="spellEnd"/>
      <w:r w:rsidRPr="006D2EB8">
        <w:rPr>
          <w:color w:val="000000"/>
          <w:spacing w:val="4"/>
          <w:position w:val="6"/>
          <w:sz w:val="26"/>
          <w:szCs w:val="26"/>
          <w:lang w:val="uk-UA"/>
        </w:rPr>
        <w:t>. № 21</w:t>
      </w:r>
      <w:r w:rsidR="006D2EB8">
        <w:rPr>
          <w:color w:val="000000"/>
          <w:spacing w:val="4"/>
          <w:position w:val="6"/>
          <w:sz w:val="26"/>
          <w:szCs w:val="26"/>
          <w:lang w:val="uk-UA"/>
        </w:rPr>
        <w:t>-</w:t>
      </w:r>
      <w:r w:rsidRPr="006D2EB8">
        <w:rPr>
          <w:color w:val="000000"/>
          <w:spacing w:val="4"/>
          <w:position w:val="6"/>
          <w:sz w:val="26"/>
          <w:szCs w:val="26"/>
          <w:lang w:val="uk-UA"/>
        </w:rPr>
        <w:t>10605/26) з копіями документів, які підтверджують стаж професійної діяльності у сфері права.</w:t>
      </w:r>
    </w:p>
    <w:p w14:paraId="5A6AF3A8" w14:textId="38CE34D9" w:rsidR="002F1366" w:rsidRPr="00571526" w:rsidRDefault="002F1366" w:rsidP="00C278CC">
      <w:pPr>
        <w:pBdr>
          <w:top w:val="nil"/>
          <w:left w:val="nil"/>
          <w:bottom w:val="nil"/>
          <w:right w:val="nil"/>
          <w:between w:val="nil"/>
        </w:pBdr>
        <w:shd w:val="clear" w:color="auto" w:fill="FFFFFF"/>
        <w:ind w:firstLine="762"/>
        <w:jc w:val="both"/>
        <w:rPr>
          <w:color w:val="000000"/>
          <w:sz w:val="26"/>
          <w:szCs w:val="26"/>
          <w:lang w:val="uk-UA"/>
        </w:rPr>
      </w:pPr>
      <w:r w:rsidRPr="00571526">
        <w:rPr>
          <w:color w:val="000000"/>
          <w:sz w:val="26"/>
          <w:szCs w:val="26"/>
          <w:lang w:val="uk-UA"/>
        </w:rPr>
        <w:t>Згідно з отриманими документами, Данильченко М.В. з 06 серпня 20</w:t>
      </w:r>
      <w:r w:rsidR="001E09CD" w:rsidRPr="00571526">
        <w:rPr>
          <w:color w:val="000000"/>
          <w:sz w:val="26"/>
          <w:szCs w:val="26"/>
          <w:lang w:val="uk-UA"/>
        </w:rPr>
        <w:t>06</w:t>
      </w:r>
      <w:r w:rsidRPr="00571526">
        <w:rPr>
          <w:color w:val="000000"/>
          <w:sz w:val="26"/>
          <w:szCs w:val="26"/>
          <w:lang w:val="uk-UA"/>
        </w:rPr>
        <w:t> року до 30</w:t>
      </w:r>
      <w:r w:rsidRPr="00571526">
        <w:rPr>
          <w:b/>
          <w:color w:val="000000"/>
          <w:sz w:val="26"/>
          <w:szCs w:val="26"/>
          <w:lang w:val="uk-UA"/>
        </w:rPr>
        <w:t xml:space="preserve"> </w:t>
      </w:r>
      <w:r w:rsidRPr="00571526">
        <w:rPr>
          <w:color w:val="000000"/>
          <w:sz w:val="26"/>
          <w:szCs w:val="26"/>
          <w:lang w:val="uk-UA"/>
        </w:rPr>
        <w:t>березня 2017 року обіймала посаду головного спеціаліста-юрисконсульта юридичного сектору Управління Пенсійного фонду України в Дніпропетровському районі та з 31 березня 2017 року до 23 травня 2018 року – посаду головного спеціаліста-юрисконсульта</w:t>
      </w:r>
      <w:r w:rsidRPr="000E37C9">
        <w:rPr>
          <w:color w:val="000000"/>
          <w:sz w:val="170"/>
          <w:szCs w:val="170"/>
          <w:lang w:val="uk-UA"/>
        </w:rPr>
        <w:t xml:space="preserve"> </w:t>
      </w:r>
      <w:r w:rsidRPr="00571526">
        <w:rPr>
          <w:color w:val="000000"/>
          <w:sz w:val="26"/>
          <w:szCs w:val="26"/>
          <w:lang w:val="uk-UA"/>
        </w:rPr>
        <w:t>юридичного</w:t>
      </w:r>
      <w:r w:rsidRPr="000E37C9">
        <w:rPr>
          <w:color w:val="000000"/>
          <w:sz w:val="170"/>
          <w:szCs w:val="170"/>
          <w:lang w:val="uk-UA"/>
        </w:rPr>
        <w:t xml:space="preserve"> </w:t>
      </w:r>
      <w:r w:rsidRPr="00571526">
        <w:rPr>
          <w:color w:val="000000"/>
          <w:sz w:val="26"/>
          <w:szCs w:val="26"/>
          <w:lang w:val="uk-UA"/>
        </w:rPr>
        <w:t>відділу</w:t>
      </w:r>
      <w:r w:rsidRPr="000E37C9">
        <w:rPr>
          <w:color w:val="000000"/>
          <w:sz w:val="170"/>
          <w:szCs w:val="170"/>
          <w:lang w:val="uk-UA"/>
        </w:rPr>
        <w:t xml:space="preserve"> </w:t>
      </w:r>
      <w:r w:rsidRPr="00571526">
        <w:rPr>
          <w:color w:val="000000"/>
          <w:sz w:val="26"/>
          <w:szCs w:val="26"/>
          <w:lang w:val="uk-UA"/>
        </w:rPr>
        <w:t>Дніпровського</w:t>
      </w:r>
      <w:r w:rsidRPr="000E37C9">
        <w:rPr>
          <w:color w:val="000000"/>
          <w:sz w:val="170"/>
          <w:szCs w:val="170"/>
          <w:lang w:val="uk-UA"/>
        </w:rPr>
        <w:t xml:space="preserve"> </w:t>
      </w:r>
      <w:r w:rsidRPr="00571526">
        <w:rPr>
          <w:color w:val="000000"/>
          <w:sz w:val="26"/>
          <w:szCs w:val="26"/>
          <w:lang w:val="uk-UA"/>
        </w:rPr>
        <w:t>приміського</w:t>
      </w:r>
      <w:r w:rsidRPr="000E37C9">
        <w:rPr>
          <w:color w:val="000000"/>
          <w:sz w:val="170"/>
          <w:szCs w:val="170"/>
          <w:lang w:val="uk-UA"/>
        </w:rPr>
        <w:t xml:space="preserve"> </w:t>
      </w:r>
      <w:r w:rsidRPr="000E37C9">
        <w:rPr>
          <w:color w:val="000000"/>
          <w:spacing w:val="10"/>
          <w:sz w:val="26"/>
          <w:szCs w:val="26"/>
          <w:lang w:val="uk-UA"/>
        </w:rPr>
        <w:t>об’єднаного</w:t>
      </w:r>
      <w:r w:rsidR="000E37C9" w:rsidRPr="000E37C9">
        <w:rPr>
          <w:color w:val="000000"/>
          <w:spacing w:val="10"/>
          <w:sz w:val="26"/>
          <w:szCs w:val="26"/>
          <w:lang w:val="uk-UA"/>
        </w:rPr>
        <w:t xml:space="preserve"> </w:t>
      </w:r>
      <w:r w:rsidRPr="000E37C9">
        <w:rPr>
          <w:color w:val="000000"/>
          <w:spacing w:val="10"/>
          <w:sz w:val="26"/>
          <w:szCs w:val="26"/>
          <w:lang w:val="uk-UA"/>
        </w:rPr>
        <w:t>управління Пенсійного фонду України Дніпропетровської області,</w:t>
      </w:r>
      <w:r w:rsidRPr="00571526">
        <w:rPr>
          <w:color w:val="000000"/>
          <w:sz w:val="26"/>
          <w:szCs w:val="26"/>
          <w:lang w:val="uk-UA"/>
        </w:rPr>
        <w:t xml:space="preserve"> з</w:t>
      </w:r>
      <w:r w:rsidR="000E37C9">
        <w:rPr>
          <w:color w:val="000000"/>
          <w:sz w:val="26"/>
          <w:szCs w:val="26"/>
          <w:lang w:val="uk-UA"/>
        </w:rPr>
        <w:t xml:space="preserve"> </w:t>
      </w:r>
      <w:r w:rsidRPr="00571526">
        <w:rPr>
          <w:color w:val="000000"/>
          <w:sz w:val="26"/>
          <w:szCs w:val="26"/>
          <w:lang w:val="uk-UA"/>
        </w:rPr>
        <w:t>01</w:t>
      </w:r>
      <w:r w:rsidR="00236E9B">
        <w:rPr>
          <w:color w:val="000000"/>
          <w:sz w:val="26"/>
          <w:szCs w:val="26"/>
          <w:lang w:val="uk-UA"/>
        </w:rPr>
        <w:t> </w:t>
      </w:r>
      <w:r w:rsidRPr="00571526">
        <w:rPr>
          <w:color w:val="000000"/>
          <w:sz w:val="26"/>
          <w:szCs w:val="26"/>
          <w:lang w:val="uk-UA"/>
        </w:rPr>
        <w:t>червня 2018 року до 26 лютого 2021 року посаду юриста юридичного відділу Комунального підприємства «</w:t>
      </w:r>
      <w:proofErr w:type="spellStart"/>
      <w:r w:rsidRPr="00571526">
        <w:rPr>
          <w:color w:val="000000"/>
          <w:sz w:val="26"/>
          <w:szCs w:val="26"/>
          <w:lang w:val="uk-UA"/>
        </w:rPr>
        <w:t>Земград</w:t>
      </w:r>
      <w:proofErr w:type="spellEnd"/>
      <w:r w:rsidRPr="00571526">
        <w:rPr>
          <w:color w:val="000000"/>
          <w:sz w:val="26"/>
          <w:szCs w:val="26"/>
          <w:lang w:val="uk-UA"/>
        </w:rPr>
        <w:t xml:space="preserve">» Дніпровської міської ради, </w:t>
      </w:r>
      <w:r w:rsidR="00D235FB" w:rsidRPr="00D235FB">
        <w:rPr>
          <w:color w:val="000000"/>
          <w:sz w:val="26"/>
          <w:szCs w:val="26"/>
          <w:lang w:val="uk-UA"/>
        </w:rPr>
        <w:t>з 16 квітня 2021</w:t>
      </w:r>
      <w:r w:rsidR="00D235FB">
        <w:rPr>
          <w:color w:val="000000"/>
          <w:sz w:val="26"/>
          <w:szCs w:val="26"/>
          <w:lang w:val="uk-UA"/>
        </w:rPr>
        <w:t> </w:t>
      </w:r>
      <w:r w:rsidR="00D235FB" w:rsidRPr="00D235FB">
        <w:rPr>
          <w:color w:val="000000"/>
          <w:sz w:val="26"/>
          <w:szCs w:val="26"/>
          <w:lang w:val="uk-UA"/>
        </w:rPr>
        <w:t>року до 31 травня 2021 року – посаду юриста юридичного відділу Комунального підприємства «Благоустрій міста» Дніпровської міської ради</w:t>
      </w:r>
      <w:r w:rsidRPr="00571526">
        <w:rPr>
          <w:color w:val="000000"/>
          <w:sz w:val="26"/>
          <w:szCs w:val="26"/>
          <w:lang w:val="uk-UA"/>
        </w:rPr>
        <w:t>, з 01 червня 2021 року до 30 листопада</w:t>
      </w:r>
      <w:r w:rsidR="000E37C9">
        <w:rPr>
          <w:color w:val="000000"/>
          <w:sz w:val="26"/>
          <w:szCs w:val="26"/>
          <w:lang w:val="uk-UA"/>
        </w:rPr>
        <w:t xml:space="preserve"> </w:t>
      </w:r>
      <w:r w:rsidRPr="00571526">
        <w:rPr>
          <w:color w:val="000000"/>
          <w:sz w:val="26"/>
          <w:szCs w:val="26"/>
          <w:lang w:val="uk-UA"/>
        </w:rPr>
        <w:t>2022 року – посаду  юриста юридичного відділу Комунального підприємства «Дніпровські активи» Дніпровської міської ради, з 01 грудня 2022 року</w:t>
      </w:r>
      <w:r w:rsidR="00961B58">
        <w:rPr>
          <w:color w:val="000000"/>
          <w:sz w:val="26"/>
          <w:szCs w:val="26"/>
          <w:lang w:val="uk-UA"/>
        </w:rPr>
        <w:t xml:space="preserve"> дотепер </w:t>
      </w:r>
      <w:r w:rsidRPr="00571526">
        <w:rPr>
          <w:color w:val="000000"/>
          <w:sz w:val="26"/>
          <w:szCs w:val="26"/>
          <w:lang w:val="uk-UA"/>
        </w:rPr>
        <w:t xml:space="preserve"> – посаду  заступника начальника юридичного відділу Комунальне підприємство «Дніпровські активи». Крім того</w:t>
      </w:r>
      <w:r w:rsidR="00B80F23">
        <w:rPr>
          <w:color w:val="000000"/>
          <w:sz w:val="26"/>
          <w:szCs w:val="26"/>
          <w:lang w:val="uk-UA"/>
        </w:rPr>
        <w:t xml:space="preserve">, </w:t>
      </w:r>
      <w:r w:rsidRPr="00571526">
        <w:rPr>
          <w:color w:val="000000"/>
          <w:sz w:val="26"/>
          <w:szCs w:val="26"/>
          <w:lang w:val="uk-UA"/>
        </w:rPr>
        <w:t>з 16 квітня</w:t>
      </w:r>
      <w:r w:rsidR="007D5F43">
        <w:rPr>
          <w:color w:val="000000"/>
          <w:sz w:val="26"/>
          <w:szCs w:val="26"/>
          <w:lang w:val="uk-UA"/>
        </w:rPr>
        <w:t xml:space="preserve"> </w:t>
      </w:r>
      <w:r w:rsidRPr="00571526">
        <w:rPr>
          <w:color w:val="000000"/>
          <w:sz w:val="26"/>
          <w:szCs w:val="26"/>
          <w:lang w:val="uk-UA"/>
        </w:rPr>
        <w:t>2021 року кандидат здійснює індивідуальну адвокатську діяльність.</w:t>
      </w:r>
    </w:p>
    <w:p w14:paraId="54126B17" w14:textId="59CE3748" w:rsidR="002F1366" w:rsidRPr="00571526" w:rsidRDefault="002F1366" w:rsidP="00C278CC">
      <w:pPr>
        <w:pBdr>
          <w:top w:val="nil"/>
          <w:left w:val="nil"/>
          <w:bottom w:val="nil"/>
          <w:right w:val="nil"/>
          <w:between w:val="nil"/>
        </w:pBdr>
        <w:shd w:val="clear" w:color="auto" w:fill="FFFFFF"/>
        <w:ind w:firstLine="762"/>
        <w:jc w:val="both"/>
        <w:rPr>
          <w:color w:val="000000"/>
          <w:sz w:val="26"/>
          <w:szCs w:val="26"/>
          <w:lang w:val="uk-UA"/>
        </w:rPr>
      </w:pPr>
      <w:r w:rsidRPr="00571526">
        <w:rPr>
          <w:color w:val="000000"/>
          <w:sz w:val="26"/>
          <w:szCs w:val="26"/>
          <w:lang w:val="uk-UA"/>
        </w:rPr>
        <w:t xml:space="preserve">Ураховуючи зазначене, </w:t>
      </w:r>
      <w:r w:rsidRPr="00571526">
        <w:rPr>
          <w:color w:val="000000"/>
          <w:sz w:val="26"/>
          <w:szCs w:val="26"/>
        </w:rPr>
        <w:t>стаж професійної діяльності у сфері права</w:t>
      </w:r>
      <w:r w:rsidRPr="00571526">
        <w:rPr>
          <w:color w:val="000000"/>
          <w:sz w:val="26"/>
          <w:szCs w:val="26"/>
          <w:lang w:val="uk-UA"/>
        </w:rPr>
        <w:t xml:space="preserve"> Данильченко</w:t>
      </w:r>
      <w:r w:rsidR="004F14FA">
        <w:rPr>
          <w:color w:val="000000"/>
          <w:sz w:val="26"/>
          <w:szCs w:val="26"/>
          <w:lang w:val="uk-UA"/>
        </w:rPr>
        <w:t> </w:t>
      </w:r>
      <w:r w:rsidRPr="00571526">
        <w:rPr>
          <w:color w:val="000000"/>
          <w:sz w:val="26"/>
          <w:szCs w:val="26"/>
          <w:lang w:val="uk-UA"/>
        </w:rPr>
        <w:t>М.В. (від початку здійснення такої діяльності до 04 серпня 2026</w:t>
      </w:r>
      <w:r w:rsidR="00E915CC" w:rsidRPr="00571526">
        <w:rPr>
          <w:color w:val="000000"/>
          <w:sz w:val="26"/>
          <w:szCs w:val="26"/>
          <w:lang w:val="uk-UA"/>
        </w:rPr>
        <w:t> </w:t>
      </w:r>
      <w:r w:rsidRPr="00571526">
        <w:rPr>
          <w:color w:val="000000"/>
          <w:sz w:val="26"/>
          <w:szCs w:val="26"/>
          <w:lang w:val="uk-UA"/>
        </w:rPr>
        <w:t xml:space="preserve">року) становить 19 років 10 місяців </w:t>
      </w:r>
      <w:r w:rsidRPr="000E37C9">
        <w:rPr>
          <w:color w:val="000000"/>
          <w:sz w:val="26"/>
          <w:szCs w:val="26"/>
          <w:lang w:val="uk-UA"/>
        </w:rPr>
        <w:t xml:space="preserve">5 </w:t>
      </w:r>
      <w:r w:rsidRPr="00571526">
        <w:rPr>
          <w:color w:val="000000"/>
          <w:sz w:val="26"/>
          <w:szCs w:val="26"/>
          <w:lang w:val="uk-UA"/>
        </w:rPr>
        <w:t>днів.</w:t>
      </w:r>
    </w:p>
    <w:p w14:paraId="61A3433F" w14:textId="77777777" w:rsidR="002F1366" w:rsidRPr="00571526" w:rsidRDefault="002F1366" w:rsidP="00C278CC">
      <w:pPr>
        <w:pBdr>
          <w:top w:val="nil"/>
          <w:left w:val="nil"/>
          <w:bottom w:val="nil"/>
          <w:right w:val="nil"/>
          <w:between w:val="nil"/>
        </w:pBdr>
        <w:shd w:val="clear" w:color="auto" w:fill="FFFFFF"/>
        <w:ind w:firstLine="762"/>
        <w:jc w:val="both"/>
        <w:rPr>
          <w:color w:val="000000" w:themeColor="text1"/>
          <w:sz w:val="26"/>
          <w:szCs w:val="26"/>
        </w:rPr>
      </w:pPr>
      <w:r w:rsidRPr="00571526">
        <w:rPr>
          <w:color w:val="000000" w:themeColor="text1"/>
          <w:sz w:val="26"/>
          <w:szCs w:val="26"/>
        </w:rPr>
        <w:t>За результатами опрацювання заяв не встановлено обставин, що перешкоджають допуску до участі в Конкурсі</w:t>
      </w:r>
      <w:r w:rsidRPr="00571526">
        <w:rPr>
          <w:color w:val="000000" w:themeColor="text1"/>
          <w:sz w:val="26"/>
          <w:szCs w:val="26"/>
          <w:lang w:val="uk-UA"/>
        </w:rPr>
        <w:t xml:space="preserve"> 18</w:t>
      </w:r>
      <w:r w:rsidRPr="00571526">
        <w:rPr>
          <w:color w:val="000000" w:themeColor="text1"/>
          <w:sz w:val="26"/>
          <w:szCs w:val="26"/>
        </w:rPr>
        <w:t xml:space="preserve"> кандидатів на посаду судді та суддів.</w:t>
      </w:r>
    </w:p>
    <w:p w14:paraId="4F57A552" w14:textId="42755EBA" w:rsidR="002F1366" w:rsidRPr="00571526" w:rsidRDefault="002F1366" w:rsidP="00C278CC">
      <w:pPr>
        <w:pBdr>
          <w:top w:val="nil"/>
          <w:left w:val="nil"/>
          <w:bottom w:val="nil"/>
          <w:right w:val="nil"/>
          <w:between w:val="nil"/>
        </w:pBdr>
        <w:shd w:val="clear" w:color="auto" w:fill="FFFFFF"/>
        <w:ind w:firstLine="762"/>
        <w:jc w:val="both"/>
        <w:rPr>
          <w:color w:val="000000"/>
          <w:sz w:val="26"/>
          <w:szCs w:val="26"/>
        </w:rPr>
      </w:pPr>
      <w:r w:rsidRPr="00571526">
        <w:rPr>
          <w:color w:val="000000"/>
          <w:sz w:val="26"/>
          <w:szCs w:val="26"/>
        </w:rPr>
        <w:t xml:space="preserve">При розгляді питання допуску до участі в Конкурсі Комісією враховано перебування кандидатів на посаду судді та суддів </w:t>
      </w:r>
      <w:r w:rsidRPr="00571526">
        <w:rPr>
          <w:color w:val="000000"/>
          <w:sz w:val="26"/>
          <w:szCs w:val="26"/>
          <w:lang w:val="uk-UA"/>
        </w:rPr>
        <w:t>у резерві на зайняття вакантних посад суддів</w:t>
      </w:r>
      <w:r w:rsidRPr="000E37C9">
        <w:rPr>
          <w:color w:val="000000"/>
          <w:sz w:val="96"/>
          <w:szCs w:val="96"/>
          <w:lang w:val="uk-UA"/>
        </w:rPr>
        <w:t xml:space="preserve"> </w:t>
      </w:r>
      <w:r w:rsidRPr="00571526">
        <w:rPr>
          <w:color w:val="000000"/>
          <w:sz w:val="26"/>
          <w:szCs w:val="26"/>
          <w:lang w:val="uk-UA"/>
        </w:rPr>
        <w:t>у</w:t>
      </w:r>
      <w:r w:rsidRPr="000E37C9">
        <w:rPr>
          <w:color w:val="000000"/>
          <w:sz w:val="96"/>
          <w:szCs w:val="96"/>
          <w:lang w:val="uk-UA"/>
        </w:rPr>
        <w:t xml:space="preserve"> </w:t>
      </w:r>
      <w:r w:rsidRPr="00571526">
        <w:rPr>
          <w:color w:val="000000"/>
          <w:sz w:val="26"/>
          <w:szCs w:val="26"/>
          <w:lang w:val="uk-UA"/>
        </w:rPr>
        <w:t>місцевих</w:t>
      </w:r>
      <w:r w:rsidRPr="000E37C9">
        <w:rPr>
          <w:color w:val="000000"/>
          <w:sz w:val="96"/>
          <w:szCs w:val="96"/>
          <w:lang w:val="uk-UA"/>
        </w:rPr>
        <w:t xml:space="preserve"> </w:t>
      </w:r>
      <w:r w:rsidRPr="00571526">
        <w:rPr>
          <w:color w:val="000000"/>
          <w:sz w:val="26"/>
          <w:szCs w:val="26"/>
          <w:lang w:val="uk-UA"/>
        </w:rPr>
        <w:t>адміністративних</w:t>
      </w:r>
      <w:r w:rsidRPr="000E37C9">
        <w:rPr>
          <w:color w:val="000000"/>
          <w:sz w:val="96"/>
          <w:szCs w:val="96"/>
          <w:lang w:val="uk-UA"/>
        </w:rPr>
        <w:t xml:space="preserve"> </w:t>
      </w:r>
      <w:r w:rsidRPr="00571526">
        <w:rPr>
          <w:color w:val="000000"/>
          <w:sz w:val="26"/>
          <w:szCs w:val="26"/>
          <w:lang w:val="uk-UA"/>
        </w:rPr>
        <w:t>судах</w:t>
      </w:r>
      <w:r w:rsidRPr="000E37C9">
        <w:rPr>
          <w:color w:val="000000"/>
          <w:sz w:val="96"/>
          <w:szCs w:val="96"/>
          <w:lang w:val="uk-UA"/>
        </w:rPr>
        <w:t xml:space="preserve"> </w:t>
      </w:r>
      <w:r w:rsidRPr="00571526">
        <w:rPr>
          <w:color w:val="000000"/>
          <w:sz w:val="26"/>
          <w:szCs w:val="26"/>
          <w:lang w:val="uk-UA"/>
        </w:rPr>
        <w:t>згідно</w:t>
      </w:r>
      <w:r w:rsidRPr="000E37C9">
        <w:rPr>
          <w:color w:val="000000"/>
          <w:sz w:val="96"/>
          <w:szCs w:val="96"/>
          <w:lang w:val="uk-UA"/>
        </w:rPr>
        <w:t xml:space="preserve"> </w:t>
      </w:r>
      <w:r w:rsidRPr="00571526">
        <w:rPr>
          <w:color w:val="000000"/>
          <w:sz w:val="26"/>
          <w:szCs w:val="26"/>
          <w:lang w:val="uk-UA"/>
        </w:rPr>
        <w:t>з</w:t>
      </w:r>
      <w:r w:rsidRPr="000E37C9">
        <w:rPr>
          <w:color w:val="000000"/>
          <w:sz w:val="96"/>
          <w:szCs w:val="96"/>
          <w:lang w:val="uk-UA"/>
        </w:rPr>
        <w:t xml:space="preserve"> </w:t>
      </w:r>
      <w:r w:rsidRPr="00571526">
        <w:rPr>
          <w:color w:val="000000"/>
          <w:sz w:val="26"/>
          <w:szCs w:val="26"/>
          <w:lang w:val="uk-UA"/>
        </w:rPr>
        <w:t>рішенням</w:t>
      </w:r>
      <w:r w:rsidRPr="000E37C9">
        <w:rPr>
          <w:color w:val="000000"/>
          <w:sz w:val="96"/>
          <w:szCs w:val="96"/>
          <w:lang w:val="uk-UA"/>
        </w:rPr>
        <w:t xml:space="preserve"> </w:t>
      </w:r>
      <w:r w:rsidRPr="00571526">
        <w:rPr>
          <w:color w:val="000000"/>
          <w:sz w:val="26"/>
          <w:szCs w:val="26"/>
          <w:lang w:val="uk-UA"/>
        </w:rPr>
        <w:t>Комісії</w:t>
      </w:r>
      <w:r w:rsidRPr="000E37C9">
        <w:rPr>
          <w:color w:val="000000"/>
          <w:sz w:val="96"/>
          <w:szCs w:val="96"/>
          <w:lang w:val="uk-UA"/>
        </w:rPr>
        <w:t xml:space="preserve"> </w:t>
      </w:r>
      <w:r w:rsidRPr="00571526">
        <w:rPr>
          <w:color w:val="000000"/>
          <w:sz w:val="26"/>
          <w:szCs w:val="26"/>
          <w:lang w:val="uk-UA"/>
        </w:rPr>
        <w:t>від</w:t>
      </w:r>
      <w:r w:rsidRPr="000E37C9">
        <w:rPr>
          <w:color w:val="000000"/>
          <w:sz w:val="96"/>
          <w:szCs w:val="96"/>
          <w:lang w:val="uk-UA"/>
        </w:rPr>
        <w:t xml:space="preserve"> </w:t>
      </w:r>
      <w:r w:rsidRPr="00571526">
        <w:rPr>
          <w:color w:val="000000"/>
          <w:sz w:val="26"/>
          <w:szCs w:val="26"/>
          <w:lang w:val="uk-UA"/>
        </w:rPr>
        <w:t>29</w:t>
      </w:r>
      <w:r w:rsidR="00571526">
        <w:rPr>
          <w:color w:val="000000"/>
          <w:sz w:val="26"/>
          <w:szCs w:val="26"/>
          <w:lang w:val="uk-UA"/>
        </w:rPr>
        <w:t> </w:t>
      </w:r>
      <w:r w:rsidRPr="00571526">
        <w:rPr>
          <w:color w:val="000000"/>
          <w:sz w:val="26"/>
          <w:szCs w:val="26"/>
          <w:lang w:val="uk-UA"/>
        </w:rPr>
        <w:t>липня</w:t>
      </w:r>
      <w:r w:rsidR="000E37C9">
        <w:rPr>
          <w:color w:val="000000"/>
          <w:sz w:val="26"/>
          <w:szCs w:val="26"/>
          <w:lang w:val="uk-UA"/>
        </w:rPr>
        <w:t xml:space="preserve"> </w:t>
      </w:r>
      <w:r w:rsidRPr="00571526">
        <w:rPr>
          <w:color w:val="000000"/>
          <w:sz w:val="26"/>
          <w:szCs w:val="26"/>
          <w:lang w:val="uk-UA"/>
        </w:rPr>
        <w:t>2026</w:t>
      </w:r>
      <w:r w:rsidR="00571526">
        <w:rPr>
          <w:color w:val="000000"/>
          <w:sz w:val="26"/>
          <w:szCs w:val="26"/>
          <w:lang w:val="uk-UA"/>
        </w:rPr>
        <w:t> </w:t>
      </w:r>
      <w:r w:rsidRPr="00571526">
        <w:rPr>
          <w:color w:val="000000"/>
          <w:sz w:val="26"/>
          <w:szCs w:val="26"/>
          <w:lang w:val="uk-UA"/>
        </w:rPr>
        <w:t>року № 99/зп-26, а також дотримання порядку та строків подання відповідних заяв.</w:t>
      </w:r>
    </w:p>
    <w:p w14:paraId="706E2808" w14:textId="77777777" w:rsidR="002F1366" w:rsidRPr="00571526" w:rsidRDefault="002F1366" w:rsidP="00C278CC">
      <w:pPr>
        <w:pBdr>
          <w:top w:val="nil"/>
          <w:left w:val="nil"/>
          <w:bottom w:val="nil"/>
          <w:right w:val="nil"/>
          <w:between w:val="nil"/>
        </w:pBdr>
        <w:ind w:left="1" w:firstLine="762"/>
        <w:jc w:val="both"/>
        <w:rPr>
          <w:color w:val="000000"/>
          <w:sz w:val="26"/>
          <w:szCs w:val="26"/>
        </w:rPr>
      </w:pPr>
      <w:r w:rsidRPr="00571526">
        <w:rPr>
          <w:color w:val="000000"/>
          <w:sz w:val="26"/>
          <w:szCs w:val="26"/>
        </w:rPr>
        <w:t xml:space="preserve">Ураховуючи викладене, керуючись статтями </w:t>
      </w:r>
      <w:r w:rsidRPr="00571526">
        <w:rPr>
          <w:color w:val="000000"/>
          <w:sz w:val="26"/>
          <w:szCs w:val="26"/>
          <w:lang w:val="uk-UA"/>
        </w:rPr>
        <w:t>79-2</w:t>
      </w:r>
      <w:r w:rsidRPr="00571526">
        <w:rPr>
          <w:color w:val="000000"/>
          <w:sz w:val="26"/>
          <w:szCs w:val="26"/>
        </w:rPr>
        <w:t>, 93, 101 Закону України «Про судоустрій і статус суддів», Положення</w:t>
      </w:r>
      <w:r w:rsidRPr="00571526">
        <w:rPr>
          <w:color w:val="000000"/>
          <w:sz w:val="26"/>
          <w:szCs w:val="26"/>
          <w:lang w:val="uk-UA"/>
        </w:rPr>
        <w:t>м</w:t>
      </w:r>
      <w:r w:rsidRPr="00571526">
        <w:rPr>
          <w:color w:val="000000"/>
          <w:sz w:val="26"/>
          <w:szCs w:val="26"/>
        </w:rPr>
        <w:t xml:space="preserve"> про проведення конкурсу на зайняття вакантної посади судді, </w:t>
      </w:r>
      <w:r w:rsidRPr="00571526">
        <w:rPr>
          <w:color w:val="000000"/>
          <w:sz w:val="26"/>
          <w:szCs w:val="26"/>
          <w:highlight w:val="white"/>
        </w:rPr>
        <w:t xml:space="preserve">Вища кваліфікаційна комісія суддів України </w:t>
      </w:r>
      <w:r w:rsidRPr="00571526">
        <w:rPr>
          <w:color w:val="000000"/>
          <w:sz w:val="26"/>
          <w:szCs w:val="26"/>
        </w:rPr>
        <w:t>одноголосно</w:t>
      </w:r>
    </w:p>
    <w:p w14:paraId="4D02B4AA" w14:textId="77777777" w:rsidR="002F1366" w:rsidRPr="00C278CC" w:rsidRDefault="002F1366" w:rsidP="00C278CC">
      <w:pPr>
        <w:pBdr>
          <w:top w:val="nil"/>
          <w:left w:val="nil"/>
          <w:bottom w:val="nil"/>
          <w:right w:val="nil"/>
          <w:between w:val="nil"/>
        </w:pBdr>
        <w:ind w:left="1" w:hanging="3"/>
        <w:jc w:val="both"/>
        <w:rPr>
          <w:color w:val="000000"/>
          <w:sz w:val="16"/>
          <w:szCs w:val="16"/>
        </w:rPr>
      </w:pPr>
    </w:p>
    <w:p w14:paraId="7BD9BE0A" w14:textId="77777777" w:rsidR="002F1366" w:rsidRPr="00571526" w:rsidRDefault="002F1366" w:rsidP="00C278CC">
      <w:pPr>
        <w:pBdr>
          <w:top w:val="nil"/>
          <w:left w:val="nil"/>
          <w:bottom w:val="nil"/>
          <w:right w:val="nil"/>
          <w:between w:val="nil"/>
        </w:pBdr>
        <w:shd w:val="clear" w:color="auto" w:fill="FFFFFF"/>
        <w:ind w:left="1" w:hanging="3"/>
        <w:jc w:val="center"/>
        <w:rPr>
          <w:color w:val="000000"/>
          <w:sz w:val="26"/>
          <w:szCs w:val="26"/>
        </w:rPr>
      </w:pPr>
      <w:r w:rsidRPr="00571526">
        <w:rPr>
          <w:color w:val="000000"/>
          <w:sz w:val="26"/>
          <w:szCs w:val="26"/>
        </w:rPr>
        <w:t>вирішила:</w:t>
      </w:r>
    </w:p>
    <w:p w14:paraId="6B5C6F21" w14:textId="77777777" w:rsidR="002F1366" w:rsidRPr="00C278CC" w:rsidRDefault="002F1366" w:rsidP="00C278CC">
      <w:pPr>
        <w:pBdr>
          <w:top w:val="nil"/>
          <w:left w:val="nil"/>
          <w:bottom w:val="nil"/>
          <w:right w:val="nil"/>
          <w:between w:val="nil"/>
        </w:pBdr>
        <w:shd w:val="clear" w:color="auto" w:fill="FFFFFF"/>
        <w:ind w:left="1" w:hanging="3"/>
        <w:jc w:val="center"/>
        <w:rPr>
          <w:color w:val="000000"/>
          <w:sz w:val="16"/>
          <w:szCs w:val="16"/>
        </w:rPr>
      </w:pPr>
    </w:p>
    <w:p w14:paraId="54203B99" w14:textId="54FAC676"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rPr>
        <w:t>допустити до участі в оголошеному рішенням Комісії від 04 серпня 2026 року №</w:t>
      </w:r>
      <w:r w:rsidR="00E915CC" w:rsidRPr="00571526">
        <w:rPr>
          <w:color w:val="000000"/>
          <w:sz w:val="26"/>
          <w:szCs w:val="26"/>
          <w:lang w:val="uk-UA"/>
        </w:rPr>
        <w:t> </w:t>
      </w:r>
      <w:r w:rsidRPr="00571526">
        <w:rPr>
          <w:color w:val="000000"/>
          <w:sz w:val="26"/>
          <w:szCs w:val="26"/>
        </w:rPr>
        <w:t>103/зп-26 конкурсі на зайняття 272 вакантних посад суддів у місцевих адміністративних судах кандидатів на посаду судді та суддів, яких зараховано до резерву на зайняття вакантних посад суддів у місцевих адміністративних судах</w:t>
      </w:r>
      <w:r w:rsidRPr="00571526">
        <w:rPr>
          <w:color w:val="000000"/>
          <w:sz w:val="26"/>
          <w:szCs w:val="26"/>
          <w:lang w:val="uk-UA"/>
        </w:rPr>
        <w:t>, а саме:</w:t>
      </w:r>
    </w:p>
    <w:p w14:paraId="739B4B19"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279CFB37" w14:textId="7BAA4132"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1) Андрієнка Олександра Олександровича;</w:t>
      </w:r>
    </w:p>
    <w:p w14:paraId="4C5E2DA5"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5409E36A"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2) Барабаш Тетяну Юріївну;</w:t>
      </w:r>
    </w:p>
    <w:p w14:paraId="1A66367F"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5E456992"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3) Боднарука Юрія Володимировича;</w:t>
      </w:r>
    </w:p>
    <w:p w14:paraId="27EFF22A"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3B29ECDB"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4) Бондаренка Олександра Олександровича;</w:t>
      </w:r>
    </w:p>
    <w:p w14:paraId="52705EDB"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3BF3D478"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 xml:space="preserve">5) </w:t>
      </w:r>
      <w:proofErr w:type="spellStart"/>
      <w:r w:rsidRPr="00571526">
        <w:rPr>
          <w:color w:val="000000"/>
          <w:sz w:val="26"/>
          <w:szCs w:val="26"/>
          <w:lang w:val="uk-UA"/>
        </w:rPr>
        <w:t>Босенко</w:t>
      </w:r>
      <w:proofErr w:type="spellEnd"/>
      <w:r w:rsidRPr="00571526">
        <w:rPr>
          <w:color w:val="000000"/>
          <w:sz w:val="26"/>
          <w:szCs w:val="26"/>
          <w:lang w:val="uk-UA"/>
        </w:rPr>
        <w:t xml:space="preserve"> Юлію Василівну;</w:t>
      </w:r>
    </w:p>
    <w:p w14:paraId="142AE26D"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4C3D397A" w14:textId="4C8C9C22"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6) Вишнякову Натал</w:t>
      </w:r>
      <w:r w:rsidR="00D8431B">
        <w:rPr>
          <w:color w:val="000000"/>
          <w:sz w:val="26"/>
          <w:szCs w:val="26"/>
          <w:lang w:val="uk-UA"/>
        </w:rPr>
        <w:t xml:space="preserve">ю </w:t>
      </w:r>
      <w:r w:rsidRPr="00571526">
        <w:rPr>
          <w:color w:val="000000"/>
          <w:sz w:val="26"/>
          <w:szCs w:val="26"/>
          <w:lang w:val="uk-UA"/>
        </w:rPr>
        <w:t>Василівну;</w:t>
      </w:r>
    </w:p>
    <w:p w14:paraId="63D2DAE7"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2B24CB1A"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lastRenderedPageBreak/>
        <w:t>7) Данильченко Марину Володимирівну;</w:t>
      </w:r>
    </w:p>
    <w:p w14:paraId="3D906F99"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69162189"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 xml:space="preserve">8) </w:t>
      </w:r>
      <w:proofErr w:type="spellStart"/>
      <w:r w:rsidRPr="00571526">
        <w:rPr>
          <w:color w:val="000000"/>
          <w:sz w:val="26"/>
          <w:szCs w:val="26"/>
          <w:lang w:val="uk-UA"/>
        </w:rPr>
        <w:t>Іленка</w:t>
      </w:r>
      <w:proofErr w:type="spellEnd"/>
      <w:r w:rsidRPr="00571526">
        <w:rPr>
          <w:color w:val="000000"/>
          <w:sz w:val="26"/>
          <w:szCs w:val="26"/>
          <w:lang w:val="uk-UA"/>
        </w:rPr>
        <w:t xml:space="preserve"> Віктора Валентиновича;</w:t>
      </w:r>
    </w:p>
    <w:p w14:paraId="111186A0"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68665348"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 xml:space="preserve">9) </w:t>
      </w:r>
      <w:proofErr w:type="spellStart"/>
      <w:r w:rsidRPr="00571526">
        <w:rPr>
          <w:color w:val="000000"/>
          <w:sz w:val="26"/>
          <w:szCs w:val="26"/>
          <w:lang w:val="uk-UA"/>
        </w:rPr>
        <w:t>Карплюк</w:t>
      </w:r>
      <w:proofErr w:type="spellEnd"/>
      <w:r w:rsidRPr="00571526">
        <w:rPr>
          <w:color w:val="000000"/>
          <w:sz w:val="26"/>
          <w:szCs w:val="26"/>
          <w:lang w:val="uk-UA"/>
        </w:rPr>
        <w:t xml:space="preserve"> Альону Ігорівну;</w:t>
      </w:r>
    </w:p>
    <w:p w14:paraId="3895E2F9"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693140EC"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10) Коломацьку Олену Сергіївну;</w:t>
      </w:r>
    </w:p>
    <w:p w14:paraId="21948F1A"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5B42AB77"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 xml:space="preserve">11) </w:t>
      </w:r>
      <w:proofErr w:type="spellStart"/>
      <w:r w:rsidRPr="00571526">
        <w:rPr>
          <w:color w:val="000000"/>
          <w:sz w:val="26"/>
          <w:szCs w:val="26"/>
          <w:lang w:val="uk-UA"/>
        </w:rPr>
        <w:t>Масника</w:t>
      </w:r>
      <w:proofErr w:type="spellEnd"/>
      <w:r w:rsidRPr="00571526">
        <w:rPr>
          <w:color w:val="000000"/>
          <w:sz w:val="26"/>
          <w:szCs w:val="26"/>
          <w:lang w:val="uk-UA"/>
        </w:rPr>
        <w:t xml:space="preserve"> Івана Ростиславовича;</w:t>
      </w:r>
    </w:p>
    <w:p w14:paraId="27B8D7F6"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7941C923"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12) Поплавського Андрія Анатолійовича;</w:t>
      </w:r>
    </w:p>
    <w:p w14:paraId="6BCE3C92"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61F6ACCA"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 xml:space="preserve">13) </w:t>
      </w:r>
      <w:proofErr w:type="spellStart"/>
      <w:r w:rsidRPr="00571526">
        <w:rPr>
          <w:color w:val="000000"/>
          <w:sz w:val="26"/>
          <w:szCs w:val="26"/>
          <w:lang w:val="uk-UA"/>
        </w:rPr>
        <w:t>Ратушинську</w:t>
      </w:r>
      <w:proofErr w:type="spellEnd"/>
      <w:r w:rsidRPr="00571526">
        <w:rPr>
          <w:color w:val="000000"/>
          <w:sz w:val="26"/>
          <w:szCs w:val="26"/>
          <w:lang w:val="uk-UA"/>
        </w:rPr>
        <w:t xml:space="preserve"> Ірину Олексіївну;</w:t>
      </w:r>
    </w:p>
    <w:p w14:paraId="4F4FB60C"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4007BD15" w14:textId="4C3ED19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 xml:space="preserve">14) </w:t>
      </w:r>
      <w:proofErr w:type="spellStart"/>
      <w:r w:rsidRPr="00571526">
        <w:rPr>
          <w:color w:val="000000"/>
          <w:sz w:val="26"/>
          <w:szCs w:val="26"/>
          <w:lang w:val="uk-UA"/>
        </w:rPr>
        <w:t>Розумняк</w:t>
      </w:r>
      <w:proofErr w:type="spellEnd"/>
      <w:r w:rsidRPr="00571526">
        <w:rPr>
          <w:color w:val="000000"/>
          <w:sz w:val="26"/>
          <w:szCs w:val="26"/>
          <w:lang w:val="uk-UA"/>
        </w:rPr>
        <w:t xml:space="preserve"> Олену Володимирівну;</w:t>
      </w:r>
    </w:p>
    <w:p w14:paraId="03ED967D"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4CB2F44E"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15) Семенюка Андрія Степановича;</w:t>
      </w:r>
    </w:p>
    <w:p w14:paraId="08532556"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78CC1547"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16) Скляр Людмилу Ярославівну;</w:t>
      </w:r>
    </w:p>
    <w:p w14:paraId="4859381C"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21CA52A1"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 xml:space="preserve">17) </w:t>
      </w:r>
      <w:proofErr w:type="spellStart"/>
      <w:r w:rsidRPr="00571526">
        <w:rPr>
          <w:color w:val="000000"/>
          <w:sz w:val="26"/>
          <w:szCs w:val="26"/>
          <w:lang w:val="uk-UA"/>
        </w:rPr>
        <w:t>Хмельовського</w:t>
      </w:r>
      <w:proofErr w:type="spellEnd"/>
      <w:r w:rsidRPr="00571526">
        <w:rPr>
          <w:color w:val="000000"/>
          <w:sz w:val="26"/>
          <w:szCs w:val="26"/>
          <w:lang w:val="uk-UA"/>
        </w:rPr>
        <w:t xml:space="preserve"> Олексія Миколайовича;</w:t>
      </w:r>
    </w:p>
    <w:p w14:paraId="69D0B6C3" w14:textId="77777777" w:rsidR="002F1366" w:rsidRPr="00C278CC" w:rsidRDefault="002F1366" w:rsidP="00C278CC">
      <w:pPr>
        <w:pBdr>
          <w:top w:val="nil"/>
          <w:left w:val="nil"/>
          <w:bottom w:val="nil"/>
          <w:right w:val="nil"/>
          <w:between w:val="nil"/>
        </w:pBdr>
        <w:shd w:val="clear" w:color="auto" w:fill="FFFFFF"/>
        <w:ind w:firstLine="0"/>
        <w:jc w:val="both"/>
        <w:rPr>
          <w:color w:val="000000"/>
          <w:sz w:val="16"/>
          <w:szCs w:val="16"/>
          <w:lang w:val="uk-UA"/>
        </w:rPr>
      </w:pPr>
    </w:p>
    <w:p w14:paraId="07005399" w14:textId="77777777" w:rsidR="002F1366" w:rsidRPr="00571526" w:rsidRDefault="002F1366" w:rsidP="00C278CC">
      <w:pPr>
        <w:pBdr>
          <w:top w:val="nil"/>
          <w:left w:val="nil"/>
          <w:bottom w:val="nil"/>
          <w:right w:val="nil"/>
          <w:between w:val="nil"/>
        </w:pBdr>
        <w:shd w:val="clear" w:color="auto" w:fill="FFFFFF"/>
        <w:ind w:firstLine="0"/>
        <w:jc w:val="both"/>
        <w:rPr>
          <w:color w:val="000000"/>
          <w:sz w:val="26"/>
          <w:szCs w:val="26"/>
          <w:lang w:val="uk-UA"/>
        </w:rPr>
      </w:pPr>
      <w:r w:rsidRPr="00571526">
        <w:rPr>
          <w:color w:val="000000"/>
          <w:sz w:val="26"/>
          <w:szCs w:val="26"/>
          <w:lang w:val="uk-UA"/>
        </w:rPr>
        <w:t xml:space="preserve">18) </w:t>
      </w:r>
      <w:proofErr w:type="spellStart"/>
      <w:r w:rsidRPr="00571526">
        <w:rPr>
          <w:color w:val="000000"/>
          <w:sz w:val="26"/>
          <w:szCs w:val="26"/>
          <w:lang w:val="uk-UA"/>
        </w:rPr>
        <w:t>Човгана</w:t>
      </w:r>
      <w:proofErr w:type="spellEnd"/>
      <w:r w:rsidRPr="00571526">
        <w:rPr>
          <w:color w:val="000000"/>
          <w:sz w:val="26"/>
          <w:szCs w:val="26"/>
          <w:lang w:val="uk-UA"/>
        </w:rPr>
        <w:t xml:space="preserve"> Дмитра Васильовича.</w:t>
      </w:r>
    </w:p>
    <w:p w14:paraId="3293D89E" w14:textId="77777777" w:rsidR="002F1366" w:rsidRPr="00571526" w:rsidRDefault="002F1366" w:rsidP="00C278CC">
      <w:pPr>
        <w:tabs>
          <w:tab w:val="left" w:pos="709"/>
        </w:tabs>
        <w:ind w:firstLine="0"/>
        <w:jc w:val="both"/>
        <w:rPr>
          <w:sz w:val="26"/>
          <w:szCs w:val="26"/>
        </w:rPr>
      </w:pPr>
    </w:p>
    <w:p w14:paraId="6CE9FC8A" w14:textId="77777777" w:rsidR="002F1366" w:rsidRPr="00571526" w:rsidRDefault="002F1366" w:rsidP="00C278CC">
      <w:pPr>
        <w:tabs>
          <w:tab w:val="left" w:pos="709"/>
        </w:tabs>
        <w:ind w:firstLine="0"/>
        <w:jc w:val="both"/>
        <w:rPr>
          <w:sz w:val="26"/>
          <w:szCs w:val="26"/>
        </w:rPr>
      </w:pPr>
    </w:p>
    <w:p w14:paraId="678A1D7C" w14:textId="11D4DB2B" w:rsidR="002F1366" w:rsidRPr="00571526" w:rsidRDefault="002F1366" w:rsidP="00C278CC">
      <w:pPr>
        <w:shd w:val="clear" w:color="auto" w:fill="FFFFFF"/>
        <w:ind w:firstLine="0"/>
        <w:jc w:val="both"/>
        <w:rPr>
          <w:sz w:val="26"/>
          <w:szCs w:val="26"/>
          <w:lang w:val="uk-UA"/>
        </w:rPr>
      </w:pPr>
      <w:r w:rsidRPr="00571526">
        <w:rPr>
          <w:sz w:val="26"/>
          <w:szCs w:val="26"/>
        </w:rPr>
        <w:t>Головуючий</w:t>
      </w:r>
      <w:r w:rsidRPr="00571526">
        <w:rPr>
          <w:sz w:val="26"/>
          <w:szCs w:val="26"/>
        </w:rPr>
        <w:tab/>
      </w:r>
      <w:r w:rsidRPr="00571526">
        <w:rPr>
          <w:sz w:val="26"/>
          <w:szCs w:val="26"/>
        </w:rPr>
        <w:tab/>
      </w:r>
      <w:r w:rsidRPr="00571526">
        <w:rPr>
          <w:sz w:val="26"/>
          <w:szCs w:val="26"/>
        </w:rPr>
        <w:tab/>
      </w:r>
      <w:r w:rsidRPr="00571526">
        <w:rPr>
          <w:sz w:val="26"/>
          <w:szCs w:val="26"/>
        </w:rPr>
        <w:tab/>
      </w:r>
      <w:r w:rsidRPr="00571526">
        <w:rPr>
          <w:sz w:val="26"/>
          <w:szCs w:val="26"/>
        </w:rPr>
        <w:tab/>
      </w:r>
      <w:r w:rsidR="000E37C9">
        <w:rPr>
          <w:sz w:val="26"/>
          <w:szCs w:val="26"/>
        </w:rPr>
        <w:tab/>
      </w:r>
      <w:r w:rsidR="000E37C9">
        <w:rPr>
          <w:sz w:val="26"/>
          <w:szCs w:val="26"/>
        </w:rPr>
        <w:tab/>
      </w:r>
      <w:r w:rsidR="000E37C9">
        <w:rPr>
          <w:sz w:val="26"/>
          <w:szCs w:val="26"/>
          <w:lang w:val="uk-UA"/>
        </w:rPr>
        <w:t xml:space="preserve">            </w:t>
      </w:r>
      <w:bookmarkStart w:id="0" w:name="_GoBack"/>
      <w:bookmarkEnd w:id="0"/>
      <w:r w:rsidRPr="00571526">
        <w:rPr>
          <w:sz w:val="26"/>
          <w:szCs w:val="26"/>
          <w:lang w:val="uk-UA"/>
        </w:rPr>
        <w:t>Олексій ОМЕЛЬЯН</w:t>
      </w:r>
    </w:p>
    <w:p w14:paraId="389A18DB" w14:textId="77777777" w:rsidR="002F1366" w:rsidRPr="00571526" w:rsidRDefault="002F1366" w:rsidP="00C278CC">
      <w:pPr>
        <w:shd w:val="clear" w:color="auto" w:fill="FFFFFF"/>
        <w:ind w:firstLine="0"/>
        <w:jc w:val="both"/>
        <w:rPr>
          <w:sz w:val="16"/>
          <w:szCs w:val="16"/>
          <w:lang w:val="uk-UA"/>
        </w:rPr>
      </w:pPr>
    </w:p>
    <w:p w14:paraId="0AB8583D" w14:textId="4826013E" w:rsidR="002F1366" w:rsidRPr="00571526" w:rsidRDefault="002F1366" w:rsidP="00C278CC">
      <w:pPr>
        <w:shd w:val="clear" w:color="auto" w:fill="FFFFFF"/>
        <w:ind w:firstLine="0"/>
        <w:jc w:val="both"/>
        <w:rPr>
          <w:sz w:val="26"/>
          <w:szCs w:val="26"/>
          <w:lang w:val="uk-UA"/>
        </w:rPr>
      </w:pPr>
      <w:r w:rsidRPr="00571526">
        <w:rPr>
          <w:sz w:val="26"/>
          <w:szCs w:val="26"/>
        </w:rPr>
        <w:t>Члени Комісії:</w:t>
      </w:r>
      <w:r w:rsidRPr="00571526">
        <w:rPr>
          <w:sz w:val="26"/>
          <w:szCs w:val="26"/>
        </w:rPr>
        <w:tab/>
      </w:r>
      <w:r w:rsidRPr="00571526">
        <w:rPr>
          <w:sz w:val="26"/>
          <w:szCs w:val="26"/>
        </w:rPr>
        <w:tab/>
      </w:r>
      <w:r w:rsidRPr="00571526">
        <w:rPr>
          <w:sz w:val="26"/>
          <w:szCs w:val="26"/>
        </w:rPr>
        <w:tab/>
      </w:r>
      <w:r w:rsidRPr="00571526">
        <w:rPr>
          <w:sz w:val="26"/>
          <w:szCs w:val="26"/>
        </w:rPr>
        <w:tab/>
      </w:r>
      <w:r w:rsidRPr="00571526">
        <w:rPr>
          <w:sz w:val="26"/>
          <w:szCs w:val="26"/>
        </w:rPr>
        <w:tab/>
      </w:r>
      <w:r w:rsidRPr="00571526">
        <w:rPr>
          <w:sz w:val="26"/>
          <w:szCs w:val="26"/>
        </w:rPr>
        <w:tab/>
      </w:r>
      <w:r w:rsidR="00473F97">
        <w:rPr>
          <w:sz w:val="26"/>
          <w:szCs w:val="26"/>
          <w:lang w:val="uk-UA"/>
        </w:rPr>
        <w:t xml:space="preserve">           </w:t>
      </w:r>
      <w:r w:rsidR="00574E46">
        <w:rPr>
          <w:sz w:val="26"/>
          <w:szCs w:val="26"/>
          <w:lang w:val="uk-UA"/>
        </w:rPr>
        <w:t xml:space="preserve"> </w:t>
      </w:r>
      <w:r w:rsidRPr="00571526">
        <w:rPr>
          <w:sz w:val="26"/>
          <w:szCs w:val="26"/>
          <w:lang w:val="uk-UA"/>
        </w:rPr>
        <w:t xml:space="preserve">Ярослав ДУХ </w:t>
      </w:r>
    </w:p>
    <w:p w14:paraId="5D1DC4FF" w14:textId="77777777" w:rsidR="002F1366" w:rsidRPr="00571526" w:rsidRDefault="002F1366" w:rsidP="00C278CC">
      <w:pPr>
        <w:shd w:val="clear" w:color="auto" w:fill="FFFFFF"/>
        <w:ind w:firstLine="0"/>
        <w:jc w:val="both"/>
        <w:rPr>
          <w:sz w:val="16"/>
          <w:szCs w:val="16"/>
          <w:lang w:val="uk-UA"/>
        </w:rPr>
      </w:pPr>
    </w:p>
    <w:p w14:paraId="5A1B4440" w14:textId="0E50892B" w:rsidR="002F1366" w:rsidRPr="00571526" w:rsidRDefault="002F1366" w:rsidP="00C278CC">
      <w:pPr>
        <w:shd w:val="clear" w:color="auto" w:fill="FFFFFF"/>
        <w:ind w:firstLine="0"/>
        <w:jc w:val="both"/>
        <w:rPr>
          <w:sz w:val="26"/>
          <w:szCs w:val="26"/>
          <w:lang w:val="uk-UA"/>
        </w:rPr>
      </w:pPr>
      <w:r w:rsidRPr="00571526">
        <w:rPr>
          <w:sz w:val="26"/>
          <w:szCs w:val="26"/>
        </w:rPr>
        <w:tab/>
      </w:r>
      <w:r w:rsidRPr="00571526">
        <w:rPr>
          <w:sz w:val="26"/>
          <w:szCs w:val="26"/>
        </w:rPr>
        <w:tab/>
      </w:r>
      <w:r w:rsidRPr="00571526">
        <w:rPr>
          <w:sz w:val="26"/>
          <w:szCs w:val="26"/>
        </w:rPr>
        <w:tab/>
      </w:r>
      <w:r w:rsidRPr="00571526">
        <w:rPr>
          <w:sz w:val="26"/>
          <w:szCs w:val="26"/>
        </w:rPr>
        <w:tab/>
      </w:r>
      <w:r w:rsidRPr="00571526">
        <w:rPr>
          <w:sz w:val="26"/>
          <w:szCs w:val="26"/>
        </w:rPr>
        <w:tab/>
      </w:r>
      <w:r w:rsidRPr="00571526">
        <w:rPr>
          <w:sz w:val="26"/>
          <w:szCs w:val="26"/>
        </w:rPr>
        <w:tab/>
      </w:r>
      <w:r w:rsidRPr="00571526">
        <w:rPr>
          <w:sz w:val="26"/>
          <w:szCs w:val="26"/>
        </w:rPr>
        <w:tab/>
      </w:r>
      <w:r w:rsidRPr="00571526">
        <w:rPr>
          <w:sz w:val="26"/>
          <w:szCs w:val="26"/>
        </w:rPr>
        <w:tab/>
      </w:r>
      <w:r w:rsidR="00571526">
        <w:rPr>
          <w:sz w:val="26"/>
          <w:szCs w:val="26"/>
          <w:lang w:val="uk-UA"/>
        </w:rPr>
        <w:t xml:space="preserve"> </w:t>
      </w:r>
      <w:r w:rsidR="00473F97">
        <w:rPr>
          <w:sz w:val="26"/>
          <w:szCs w:val="26"/>
          <w:lang w:val="uk-UA"/>
        </w:rPr>
        <w:t xml:space="preserve">           </w:t>
      </w:r>
      <w:r w:rsidRPr="00571526">
        <w:rPr>
          <w:sz w:val="26"/>
          <w:szCs w:val="26"/>
          <w:lang w:val="uk-UA"/>
        </w:rPr>
        <w:t>Ігор КУШНІР</w:t>
      </w:r>
    </w:p>
    <w:p w14:paraId="63162E61" w14:textId="77777777" w:rsidR="002F1366" w:rsidRPr="00571526" w:rsidRDefault="002F1366" w:rsidP="00C278CC">
      <w:pPr>
        <w:shd w:val="clear" w:color="auto" w:fill="FFFFFF"/>
        <w:ind w:firstLine="0"/>
        <w:jc w:val="both"/>
        <w:rPr>
          <w:sz w:val="16"/>
          <w:szCs w:val="16"/>
          <w:lang w:val="uk-UA"/>
        </w:rPr>
      </w:pPr>
    </w:p>
    <w:p w14:paraId="64FE24FD" w14:textId="58DD1AAB" w:rsidR="002F1366" w:rsidRPr="00571526" w:rsidRDefault="002F1366" w:rsidP="00C278CC">
      <w:pPr>
        <w:shd w:val="clear" w:color="auto" w:fill="FFFFFF"/>
        <w:ind w:firstLine="0"/>
        <w:jc w:val="both"/>
        <w:rPr>
          <w:sz w:val="26"/>
          <w:szCs w:val="26"/>
          <w:lang w:val="uk-UA"/>
        </w:rPr>
      </w:pPr>
      <w:r w:rsidRPr="00571526">
        <w:rPr>
          <w:sz w:val="26"/>
          <w:szCs w:val="26"/>
          <w:lang w:val="uk-UA"/>
        </w:rPr>
        <w:tab/>
      </w:r>
      <w:r w:rsidRPr="00571526">
        <w:rPr>
          <w:sz w:val="26"/>
          <w:szCs w:val="26"/>
          <w:lang w:val="uk-UA"/>
        </w:rPr>
        <w:tab/>
      </w:r>
      <w:r w:rsidRPr="00571526">
        <w:rPr>
          <w:sz w:val="26"/>
          <w:szCs w:val="26"/>
          <w:lang w:val="uk-UA"/>
        </w:rPr>
        <w:tab/>
      </w:r>
      <w:r w:rsidRPr="00571526">
        <w:rPr>
          <w:sz w:val="26"/>
          <w:szCs w:val="26"/>
          <w:lang w:val="uk-UA"/>
        </w:rPr>
        <w:tab/>
      </w:r>
      <w:r w:rsidRPr="00571526">
        <w:rPr>
          <w:sz w:val="26"/>
          <w:szCs w:val="26"/>
          <w:lang w:val="uk-UA"/>
        </w:rPr>
        <w:tab/>
      </w:r>
      <w:r w:rsidRPr="00571526">
        <w:rPr>
          <w:sz w:val="26"/>
          <w:szCs w:val="26"/>
          <w:lang w:val="uk-UA"/>
        </w:rPr>
        <w:tab/>
      </w:r>
      <w:r w:rsidRPr="00571526">
        <w:rPr>
          <w:sz w:val="26"/>
          <w:szCs w:val="26"/>
          <w:lang w:val="uk-UA"/>
        </w:rPr>
        <w:tab/>
      </w:r>
      <w:r w:rsidRPr="00571526">
        <w:rPr>
          <w:sz w:val="26"/>
          <w:szCs w:val="26"/>
          <w:lang w:val="uk-UA"/>
        </w:rPr>
        <w:tab/>
      </w:r>
      <w:r w:rsidR="00571526">
        <w:rPr>
          <w:sz w:val="26"/>
          <w:szCs w:val="26"/>
          <w:lang w:val="uk-UA"/>
        </w:rPr>
        <w:t xml:space="preserve"> </w:t>
      </w:r>
      <w:r w:rsidR="00473F97">
        <w:rPr>
          <w:sz w:val="26"/>
          <w:szCs w:val="26"/>
          <w:lang w:val="uk-UA"/>
        </w:rPr>
        <w:t xml:space="preserve">           </w:t>
      </w:r>
      <w:r w:rsidRPr="00571526">
        <w:rPr>
          <w:sz w:val="26"/>
          <w:szCs w:val="26"/>
          <w:lang w:val="uk-UA"/>
        </w:rPr>
        <w:t xml:space="preserve">Володимир ЛУГАНСЬКИЙ </w:t>
      </w:r>
    </w:p>
    <w:sectPr w:rsidR="002F1366" w:rsidRPr="00571526" w:rsidSect="00571526">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52792" w14:textId="77777777" w:rsidR="00044614" w:rsidRDefault="00044614" w:rsidP="00CF07F6">
      <w:r>
        <w:separator/>
      </w:r>
    </w:p>
  </w:endnote>
  <w:endnote w:type="continuationSeparator" w:id="0">
    <w:p w14:paraId="2312B866" w14:textId="77777777" w:rsidR="00044614" w:rsidRDefault="00044614" w:rsidP="00CF0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7F8BA" w14:textId="77777777" w:rsidR="00044614" w:rsidRDefault="00044614" w:rsidP="00CF07F6">
      <w:r>
        <w:separator/>
      </w:r>
    </w:p>
  </w:footnote>
  <w:footnote w:type="continuationSeparator" w:id="0">
    <w:p w14:paraId="67163130" w14:textId="77777777" w:rsidR="00044614" w:rsidRDefault="00044614" w:rsidP="00CF0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934898"/>
      <w:docPartObj>
        <w:docPartGallery w:val="Page Numbers (Top of Page)"/>
        <w:docPartUnique/>
      </w:docPartObj>
    </w:sdtPr>
    <w:sdtEndPr/>
    <w:sdtContent>
      <w:p w14:paraId="64C3774F" w14:textId="54DD042A" w:rsidR="00CF07F6" w:rsidRDefault="00CF07F6">
        <w:pPr>
          <w:pStyle w:val="a3"/>
          <w:jc w:val="center"/>
        </w:pPr>
        <w:r>
          <w:fldChar w:fldCharType="begin"/>
        </w:r>
        <w:r>
          <w:instrText>PAGE   \* MERGEFORMAT</w:instrText>
        </w:r>
        <w:r>
          <w:fldChar w:fldCharType="separate"/>
        </w:r>
        <w:r>
          <w:rPr>
            <w:lang w:val="uk-UA"/>
          </w:rPr>
          <w:t>2</w:t>
        </w:r>
        <w:r>
          <w:fldChar w:fldCharType="end"/>
        </w:r>
      </w:p>
    </w:sdtContent>
  </w:sdt>
  <w:p w14:paraId="797A466E" w14:textId="77777777" w:rsidR="00CF07F6" w:rsidRDefault="00CF07F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C3E"/>
    <w:rsid w:val="00001C3E"/>
    <w:rsid w:val="00044614"/>
    <w:rsid w:val="000E37C9"/>
    <w:rsid w:val="001A17D9"/>
    <w:rsid w:val="001E09CD"/>
    <w:rsid w:val="0023680D"/>
    <w:rsid w:val="00236E9B"/>
    <w:rsid w:val="002A1D8D"/>
    <w:rsid w:val="002C043D"/>
    <w:rsid w:val="002F1366"/>
    <w:rsid w:val="002F4E66"/>
    <w:rsid w:val="00473F97"/>
    <w:rsid w:val="004E7A62"/>
    <w:rsid w:val="004F14FA"/>
    <w:rsid w:val="00571526"/>
    <w:rsid w:val="00574E46"/>
    <w:rsid w:val="006D2EB8"/>
    <w:rsid w:val="007D5F43"/>
    <w:rsid w:val="00961B58"/>
    <w:rsid w:val="009833FE"/>
    <w:rsid w:val="00B80F23"/>
    <w:rsid w:val="00BF1063"/>
    <w:rsid w:val="00C278CC"/>
    <w:rsid w:val="00CB11C0"/>
    <w:rsid w:val="00CF07F6"/>
    <w:rsid w:val="00D01187"/>
    <w:rsid w:val="00D235FB"/>
    <w:rsid w:val="00D8431B"/>
    <w:rsid w:val="00E544A8"/>
    <w:rsid w:val="00E915C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9622"/>
  <w15:chartTrackingRefBased/>
  <w15:docId w15:val="{B2C04D9F-35AE-47C0-8D45-2A020539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2F1366"/>
    <w:pPr>
      <w:spacing w:after="0" w:line="240" w:lineRule="auto"/>
      <w:ind w:hanging="1"/>
    </w:pPr>
    <w:rPr>
      <w:rFonts w:ascii="Times New Roman" w:eastAsia="Times New Roman" w:hAnsi="Times New Roman" w:cs="Times New Roman"/>
      <w:sz w:val="24"/>
      <w:szCs w:val="24"/>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7F6"/>
    <w:pPr>
      <w:tabs>
        <w:tab w:val="center" w:pos="4819"/>
        <w:tab w:val="right" w:pos="9639"/>
      </w:tabs>
    </w:pPr>
  </w:style>
  <w:style w:type="character" w:customStyle="1" w:styleId="a4">
    <w:name w:val="Верхній колонтитул Знак"/>
    <w:basedOn w:val="a0"/>
    <w:link w:val="a3"/>
    <w:uiPriority w:val="99"/>
    <w:rsid w:val="00CF07F6"/>
    <w:rPr>
      <w:rFonts w:ascii="Times New Roman" w:eastAsia="Times New Roman" w:hAnsi="Times New Roman" w:cs="Times New Roman"/>
      <w:sz w:val="24"/>
      <w:szCs w:val="24"/>
      <w:lang w:val="uk" w:eastAsia="uk-UA"/>
    </w:rPr>
  </w:style>
  <w:style w:type="paragraph" w:styleId="a5">
    <w:name w:val="footer"/>
    <w:basedOn w:val="a"/>
    <w:link w:val="a6"/>
    <w:uiPriority w:val="99"/>
    <w:unhideWhenUsed/>
    <w:rsid w:val="00CF07F6"/>
    <w:pPr>
      <w:tabs>
        <w:tab w:val="center" w:pos="4819"/>
        <w:tab w:val="right" w:pos="9639"/>
      </w:tabs>
    </w:pPr>
  </w:style>
  <w:style w:type="character" w:customStyle="1" w:styleId="a6">
    <w:name w:val="Нижній колонтитул Знак"/>
    <w:basedOn w:val="a0"/>
    <w:link w:val="a5"/>
    <w:uiPriority w:val="99"/>
    <w:rsid w:val="00CF07F6"/>
    <w:rPr>
      <w:rFonts w:ascii="Times New Roman" w:eastAsia="Times New Roman" w:hAnsi="Times New Roman" w:cs="Times New Roman"/>
      <w:sz w:val="24"/>
      <w:szCs w:val="24"/>
      <w:lang w:val="uk" w:eastAsia="uk-UA"/>
    </w:rPr>
  </w:style>
  <w:style w:type="paragraph" w:styleId="a7">
    <w:name w:val="Balloon Text"/>
    <w:basedOn w:val="a"/>
    <w:link w:val="a8"/>
    <w:uiPriority w:val="99"/>
    <w:semiHidden/>
    <w:unhideWhenUsed/>
    <w:rsid w:val="00E915CC"/>
    <w:rPr>
      <w:rFonts w:ascii="Segoe UI" w:hAnsi="Segoe UI" w:cs="Segoe UI"/>
      <w:sz w:val="18"/>
      <w:szCs w:val="18"/>
    </w:rPr>
  </w:style>
  <w:style w:type="character" w:customStyle="1" w:styleId="a8">
    <w:name w:val="Текст у виносці Знак"/>
    <w:basedOn w:val="a0"/>
    <w:link w:val="a7"/>
    <w:uiPriority w:val="99"/>
    <w:semiHidden/>
    <w:rsid w:val="00E915CC"/>
    <w:rPr>
      <w:rFonts w:ascii="Segoe UI" w:eastAsia="Times New Roman" w:hAnsi="Segoe UI" w:cs="Segoe UI"/>
      <w:sz w:val="18"/>
      <w:szCs w:val="18"/>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19E58-D9EE-4BE6-881C-39F726817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5226</Words>
  <Characters>2980</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Сидорчук Ангеліна Миколаївна</dc:creator>
  <cp:keywords/>
  <dc:description/>
  <cp:lastModifiedBy>Василенко Наталія Іванівна</cp:lastModifiedBy>
  <cp:revision>2</cp:revision>
  <cp:lastPrinted>2026-09-15T05:52:00Z</cp:lastPrinted>
  <dcterms:created xsi:type="dcterms:W3CDTF">2026-09-16T07:47:00Z</dcterms:created>
  <dcterms:modified xsi:type="dcterms:W3CDTF">2026-09-16T07:47:00Z</dcterms:modified>
</cp:coreProperties>
</file>