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Default="00004062" w:rsidP="003C707C">
      <w:pPr>
        <w:pStyle w:val="1"/>
        <w:jc w:val="center"/>
        <w:rPr>
          <w:rFonts w:eastAsia="Times New Roman"/>
          <w:sz w:val="24"/>
          <w:szCs w:val="24"/>
          <w:lang w:val="uk-UA" w:eastAsia="ru-RU"/>
        </w:rPr>
      </w:pPr>
      <w:r w:rsidRPr="00F234AD">
        <w:rPr>
          <w:rFonts w:eastAsia="Times New Roman"/>
          <w:noProof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E5" w:rsidRPr="009E6CE5" w:rsidRDefault="009E6CE5" w:rsidP="009E6CE5">
      <w:pPr>
        <w:rPr>
          <w:lang w:val="uk-UA" w:eastAsia="ru-RU"/>
        </w:rPr>
      </w:pPr>
    </w:p>
    <w:p w:rsidR="00004062" w:rsidRPr="00F234A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234A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234A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Default="009B2D23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 червня 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C6589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718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845410" w:rsidRPr="00113CBD" w:rsidRDefault="0084541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D101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85/пс-26</w:t>
      </w:r>
    </w:p>
    <w:p w:rsidR="00AF7207" w:rsidRPr="00113CBD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120AE" w:rsidRPr="00113CBD" w:rsidRDefault="008120AE" w:rsidP="002F2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</w:t>
      </w:r>
      <w:r w:rsidR="00AA1B7F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складі Другої </w:t>
      </w:r>
      <w:r w:rsidR="00AF7207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палати</w:t>
      </w: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2F2F1E" w:rsidRPr="00113CBD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058" w:rsidRPr="008A33D3" w:rsidRDefault="00AA1B7F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>головуючого –</w:t>
      </w:r>
      <w:r w:rsidR="00866D90" w:rsidRPr="00866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>Олега КОЛІУША</w:t>
      </w:r>
      <w:r w:rsidR="00866D9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F2F1E" w:rsidRPr="008A33D3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3D3" w:rsidRDefault="00E26058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членів Комісії: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 xml:space="preserve">Михайла БОГОНОСА, </w:t>
      </w:r>
      <w:r w:rsidR="00E30986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Людмили ВОЛКОВОЇ, </w:t>
      </w:r>
      <w:r w:rsidR="009B2D23">
        <w:rPr>
          <w:rFonts w:ascii="Times New Roman" w:hAnsi="Times New Roman" w:cs="Times New Roman"/>
          <w:sz w:val="28"/>
          <w:szCs w:val="28"/>
          <w:lang w:val="uk-UA"/>
        </w:rPr>
        <w:t xml:space="preserve">Віталія ГАЦЕЛЮКА, </w:t>
      </w:r>
      <w:r w:rsidR="00E4232D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Надії 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>КОБЕЦЬКОЇ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2612A">
        <w:rPr>
          <w:rFonts w:ascii="Times New Roman" w:hAnsi="Times New Roman" w:cs="Times New Roman"/>
          <w:sz w:val="28"/>
          <w:szCs w:val="28"/>
          <w:lang w:val="uk-UA"/>
        </w:rPr>
        <w:t xml:space="preserve">(доповідач), Володимира ЛУГАНСЬКОГО, </w:t>
      </w:r>
      <w:r w:rsidR="008A33D3" w:rsidRPr="008A33D3">
        <w:rPr>
          <w:rFonts w:ascii="Times New Roman" w:hAnsi="Times New Roman" w:cs="Times New Roman"/>
          <w:sz w:val="28"/>
          <w:szCs w:val="28"/>
          <w:lang w:val="uk-UA"/>
        </w:rPr>
        <w:t>Руслана МЕЛЬНИКА</w:t>
      </w:r>
      <w:r w:rsidR="00194EE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6A11">
        <w:rPr>
          <w:rFonts w:ascii="Times New Roman" w:hAnsi="Times New Roman" w:cs="Times New Roman"/>
          <w:sz w:val="28"/>
          <w:szCs w:val="28"/>
          <w:lang w:val="uk-UA"/>
        </w:rPr>
        <w:t xml:space="preserve"> Галини ШЕВЧУК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A33D3" w:rsidRDefault="008A33D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207" w:rsidRPr="00113CBD" w:rsidRDefault="00B7028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974D0" w:rsidRPr="00113CBD">
        <w:rPr>
          <w:rFonts w:ascii="Times New Roman" w:hAnsi="Times New Roman" w:cs="Times New Roman"/>
          <w:sz w:val="28"/>
          <w:szCs w:val="28"/>
          <w:lang w:val="uk-UA"/>
        </w:rPr>
        <w:t>питання п</w:t>
      </w:r>
      <w:r w:rsidR="003316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ро відрядження судді</w:t>
      </w:r>
      <w:r w:rsidR="000267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</w:t>
      </w:r>
      <w:r w:rsidR="000974D0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</w:t>
      </w:r>
      <w:r w:rsidR="00E3098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968A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Житомирського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районного суду </w:t>
      </w:r>
      <w:r w:rsidR="009968A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Житомирської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області</w:t>
      </w:r>
      <w:r w:rsidR="00A81E36" w:rsidRPr="00113C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1A1579" w:rsidRPr="00113CBD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36338A" w:rsidRPr="00113CBD" w:rsidRDefault="001F6866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судової адміністрації України про </w:t>
      </w:r>
      <w:r w:rsidR="003316B8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удді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9968A0" w:rsidRPr="009968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Житомирського районного суду Житомирської області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 зв’язку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9F6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виявленням надмірного рівня судового навантаження в цьому суді.</w:t>
      </w:r>
    </w:p>
    <w:p w:rsidR="0066558F" w:rsidRPr="00113CBD" w:rsidRDefault="0066558F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Автоматизованою системою розподілу доповідачем у справі визначено члена Комісії </w:t>
      </w:r>
      <w:proofErr w:type="spellStart"/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Кобецьку</w:t>
      </w:r>
      <w:proofErr w:type="spellEnd"/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Н.Р.</w:t>
      </w:r>
    </w:p>
    <w:p w:rsidR="003C707C" w:rsidRPr="00113CBD" w:rsidRDefault="00E51CB7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розпочато процедуру відрядження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(як тимчасового переведення) та встановлено семиденний </w:t>
      </w:r>
      <w:r w:rsidR="001F6866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строк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>осуддя від 24 січня 2017 року №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54/0/15-17 (зі змінами, далі – Порядок).</w:t>
      </w:r>
    </w:p>
    <w:p w:rsidR="00766810" w:rsidRDefault="00A95A0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казаний строк закінчився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A43798" w:rsidRPr="00113CBD" w:rsidRDefault="009968A0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Станом на 14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2026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до Комісії не надходили згоди суддів, які виявили бажання бути відрядженими до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9968A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Житомирського районного суду Житомирської області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5D3F" w:rsidRDefault="00C15D3F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Згідно з пунктом 15 розділу III 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F78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CBD">
        <w:rPr>
          <w:rFonts w:ascii="Times New Roman" w:hAnsi="Times New Roman" w:cs="Times New Roman"/>
          <w:sz w:val="28"/>
          <w:szCs w:val="28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A43798" w:rsidRPr="008D3F5C" w:rsidRDefault="00A43798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члена Комісії – доповідача,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трьох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>суддів до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8A0" w:rsidRPr="009968A0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Житомирського районного суду Житомирської області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E51C93" w:rsidRPr="00113CBD" w:rsidRDefault="00C15D3F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51C93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еруючись статтями 55, 93 Закону України «Про судоустрій</w:t>
      </w:r>
      <w:r w:rsidR="00E51C93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30379C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одноголосно</w:t>
      </w:r>
    </w:p>
    <w:p w:rsidR="00E51C93" w:rsidRPr="00113CBD" w:rsidRDefault="00E51C93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113CBD" w:rsidRDefault="008120AE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CD1F68" w:rsidRPr="00113CBD" w:rsidRDefault="00CD1F68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8D3F5C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C15D3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родовжити строк розгляду питання </w:t>
      </w:r>
      <w:r w:rsidR="0065203F">
        <w:rPr>
          <w:rFonts w:ascii="Times New Roman" w:hAnsi="Times New Roman" w:cs="Times New Roman"/>
          <w:bCs/>
          <w:sz w:val="28"/>
          <w:szCs w:val="28"/>
          <w:lang w:val="uk-UA"/>
        </w:rPr>
        <w:t>щ</w:t>
      </w:r>
      <w:r w:rsidR="0065203F" w:rsidRPr="006520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одо внесення </w:t>
      </w:r>
      <w:r w:rsidR="006520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подання про відрядження суддів до</w:t>
      </w:r>
      <w:r w:rsidR="009968A0" w:rsidRPr="009968A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968A0" w:rsidRPr="009968A0">
        <w:rPr>
          <w:rFonts w:ascii="Times New Roman" w:hAnsi="Times New Roman" w:cs="Times New Roman"/>
          <w:bCs/>
          <w:sz w:val="28"/>
          <w:szCs w:val="28"/>
          <w:lang w:val="uk-UA"/>
        </w:rPr>
        <w:t>Житомирського районного суду Житомирської області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5D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9B2D23" w:rsidRPr="009A11BC">
        <w:rPr>
          <w:rFonts w:ascii="Times New Roman" w:hAnsi="Times New Roman" w:cs="Times New Roman"/>
          <w:sz w:val="28"/>
          <w:szCs w:val="28"/>
          <w:lang w:val="uk-UA"/>
        </w:rPr>
        <w:t>01 липня</w:t>
      </w:r>
      <w:r w:rsidR="00C733F9" w:rsidRPr="009A1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798" w:rsidRPr="009A11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B2D23" w:rsidRPr="009A11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43798" w:rsidRPr="009A11B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15D3F" w:rsidRPr="009A11B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786E" w:rsidRDefault="00AF786E" w:rsidP="001D5F5A">
      <w:pPr>
        <w:tabs>
          <w:tab w:val="left" w:pos="709"/>
          <w:tab w:val="left" w:pos="6096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113CBD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F6F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D261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Олег КОЛІУШ</w:t>
      </w: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F786E" w:rsidRPr="00AF786E" w:rsidRDefault="00D2612A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733F9" w:rsidRDefault="00500087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D261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БОГОНІС</w:t>
      </w:r>
    </w:p>
    <w:p w:rsidR="00A43798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</w:t>
      </w:r>
      <w:r w:rsidR="00D261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A43798" w:rsidRPr="00A437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Людмила ВОЛКОВА</w:t>
      </w:r>
    </w:p>
    <w:p w:rsidR="009B2D23" w:rsidRDefault="009B2D23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</w:t>
      </w:r>
      <w:r w:rsidR="00D261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Віталій ГАЦЕЛЮК </w:t>
      </w:r>
    </w:p>
    <w:p w:rsidR="00500087" w:rsidRPr="00113CBD" w:rsidRDefault="0028029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</w:t>
      </w:r>
      <w:r w:rsid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адія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ОБЕЦЬКА</w:t>
      </w:r>
    </w:p>
    <w:p w:rsidR="00D2612A" w:rsidRDefault="00113CBD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D68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D2612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 ЛУГАНСЬКИЙ </w:t>
      </w:r>
    </w:p>
    <w:p w:rsidR="00C733F9" w:rsidRDefault="00D2612A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</w:t>
      </w:r>
      <w:r w:rsidR="008A33D3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C733F9" w:rsidRPr="005C740C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</w:t>
      </w:r>
      <w:r w:rsidR="009B2D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лина ШЕВЧУК</w:t>
      </w:r>
    </w:p>
    <w:sectPr w:rsidR="00C733F9" w:rsidRPr="005C740C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38B1" w:rsidRDefault="003738B1" w:rsidP="005F2A2E">
      <w:pPr>
        <w:spacing w:after="0" w:line="240" w:lineRule="auto"/>
      </w:pPr>
      <w:r>
        <w:separator/>
      </w:r>
    </w:p>
  </w:endnote>
  <w:endnote w:type="continuationSeparator" w:id="0">
    <w:p w:rsidR="003738B1" w:rsidRDefault="003738B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38B1" w:rsidRDefault="003738B1" w:rsidP="005F2A2E">
      <w:pPr>
        <w:spacing w:after="0" w:line="240" w:lineRule="auto"/>
      </w:pPr>
      <w:r>
        <w:separator/>
      </w:r>
    </w:p>
  </w:footnote>
  <w:footnote w:type="continuationSeparator" w:id="0">
    <w:p w:rsidR="003738B1" w:rsidRDefault="003738B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12A">
          <w:rPr>
            <w:noProof/>
          </w:rPr>
          <w:t>2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7081A"/>
    <w:rsid w:val="000836D7"/>
    <w:rsid w:val="00086F3E"/>
    <w:rsid w:val="00091D22"/>
    <w:rsid w:val="000959E6"/>
    <w:rsid w:val="00095EF2"/>
    <w:rsid w:val="000974D0"/>
    <w:rsid w:val="000C359B"/>
    <w:rsid w:val="000C40C8"/>
    <w:rsid w:val="000D1BDD"/>
    <w:rsid w:val="000D24AC"/>
    <w:rsid w:val="000D2A49"/>
    <w:rsid w:val="000D5057"/>
    <w:rsid w:val="000E22C5"/>
    <w:rsid w:val="000F0AF6"/>
    <w:rsid w:val="000F2E42"/>
    <w:rsid w:val="000F334B"/>
    <w:rsid w:val="00103DEE"/>
    <w:rsid w:val="0010412F"/>
    <w:rsid w:val="0010487B"/>
    <w:rsid w:val="00113CBD"/>
    <w:rsid w:val="00123AE9"/>
    <w:rsid w:val="00123E68"/>
    <w:rsid w:val="00135988"/>
    <w:rsid w:val="00142470"/>
    <w:rsid w:val="00145EC2"/>
    <w:rsid w:val="001515E6"/>
    <w:rsid w:val="00155937"/>
    <w:rsid w:val="00161A20"/>
    <w:rsid w:val="001656B3"/>
    <w:rsid w:val="001873DD"/>
    <w:rsid w:val="00190EDA"/>
    <w:rsid w:val="00194EE0"/>
    <w:rsid w:val="001A1579"/>
    <w:rsid w:val="001A6078"/>
    <w:rsid w:val="001A7FC9"/>
    <w:rsid w:val="001B1757"/>
    <w:rsid w:val="001B2C62"/>
    <w:rsid w:val="001C02B5"/>
    <w:rsid w:val="001C61C3"/>
    <w:rsid w:val="001C6C3D"/>
    <w:rsid w:val="001D1804"/>
    <w:rsid w:val="001D5F5A"/>
    <w:rsid w:val="001E4E0B"/>
    <w:rsid w:val="001F6866"/>
    <w:rsid w:val="00204573"/>
    <w:rsid w:val="00213E7D"/>
    <w:rsid w:val="00223D9B"/>
    <w:rsid w:val="0023035B"/>
    <w:rsid w:val="00231D9E"/>
    <w:rsid w:val="0023696D"/>
    <w:rsid w:val="0024589E"/>
    <w:rsid w:val="00252BB0"/>
    <w:rsid w:val="0026513F"/>
    <w:rsid w:val="0026540A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2A61"/>
    <w:rsid w:val="002B6DD7"/>
    <w:rsid w:val="002C250C"/>
    <w:rsid w:val="002C48C0"/>
    <w:rsid w:val="002E18E8"/>
    <w:rsid w:val="002F2F1E"/>
    <w:rsid w:val="002F4AE5"/>
    <w:rsid w:val="003017CC"/>
    <w:rsid w:val="0030379C"/>
    <w:rsid w:val="00305C22"/>
    <w:rsid w:val="003060C3"/>
    <w:rsid w:val="0030781D"/>
    <w:rsid w:val="00311C3B"/>
    <w:rsid w:val="00330485"/>
    <w:rsid w:val="00330745"/>
    <w:rsid w:val="003316B8"/>
    <w:rsid w:val="00341F50"/>
    <w:rsid w:val="00344D05"/>
    <w:rsid w:val="00355EA4"/>
    <w:rsid w:val="003577A6"/>
    <w:rsid w:val="00361B68"/>
    <w:rsid w:val="0036338A"/>
    <w:rsid w:val="00364947"/>
    <w:rsid w:val="00365AC8"/>
    <w:rsid w:val="00367413"/>
    <w:rsid w:val="003738B1"/>
    <w:rsid w:val="0037613B"/>
    <w:rsid w:val="003816DA"/>
    <w:rsid w:val="00386A2C"/>
    <w:rsid w:val="0039080F"/>
    <w:rsid w:val="00392816"/>
    <w:rsid w:val="0039678D"/>
    <w:rsid w:val="003A4FD9"/>
    <w:rsid w:val="003B3EC2"/>
    <w:rsid w:val="003B3EF3"/>
    <w:rsid w:val="003B66D5"/>
    <w:rsid w:val="003B7982"/>
    <w:rsid w:val="003C2D8E"/>
    <w:rsid w:val="003C707C"/>
    <w:rsid w:val="003D36BA"/>
    <w:rsid w:val="003D3D15"/>
    <w:rsid w:val="003F0C4B"/>
    <w:rsid w:val="00401310"/>
    <w:rsid w:val="00402BF5"/>
    <w:rsid w:val="00406F48"/>
    <w:rsid w:val="00412F1C"/>
    <w:rsid w:val="004359DB"/>
    <w:rsid w:val="00441012"/>
    <w:rsid w:val="00444753"/>
    <w:rsid w:val="004471E4"/>
    <w:rsid w:val="00455C67"/>
    <w:rsid w:val="00460CD1"/>
    <w:rsid w:val="004645FC"/>
    <w:rsid w:val="00474A45"/>
    <w:rsid w:val="00487D3D"/>
    <w:rsid w:val="00490224"/>
    <w:rsid w:val="004C1C3C"/>
    <w:rsid w:val="004C2573"/>
    <w:rsid w:val="004D3D3A"/>
    <w:rsid w:val="004D6186"/>
    <w:rsid w:val="004D6E5B"/>
    <w:rsid w:val="004D7B63"/>
    <w:rsid w:val="004F45D0"/>
    <w:rsid w:val="004F55B1"/>
    <w:rsid w:val="004F6FF3"/>
    <w:rsid w:val="00500087"/>
    <w:rsid w:val="00530CFC"/>
    <w:rsid w:val="00532C02"/>
    <w:rsid w:val="00534A61"/>
    <w:rsid w:val="005361E8"/>
    <w:rsid w:val="0054682E"/>
    <w:rsid w:val="00546EA7"/>
    <w:rsid w:val="00550861"/>
    <w:rsid w:val="00554D8D"/>
    <w:rsid w:val="00591632"/>
    <w:rsid w:val="0059266B"/>
    <w:rsid w:val="005959BD"/>
    <w:rsid w:val="005A542C"/>
    <w:rsid w:val="005A5A70"/>
    <w:rsid w:val="005B01D5"/>
    <w:rsid w:val="005B0E30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604B8A"/>
    <w:rsid w:val="00607A14"/>
    <w:rsid w:val="00615D3C"/>
    <w:rsid w:val="00620C31"/>
    <w:rsid w:val="006228DD"/>
    <w:rsid w:val="006328FD"/>
    <w:rsid w:val="0064059E"/>
    <w:rsid w:val="00646A88"/>
    <w:rsid w:val="0065203F"/>
    <w:rsid w:val="0065367F"/>
    <w:rsid w:val="006605E8"/>
    <w:rsid w:val="006614DB"/>
    <w:rsid w:val="0066374C"/>
    <w:rsid w:val="0066558F"/>
    <w:rsid w:val="006755E8"/>
    <w:rsid w:val="00693817"/>
    <w:rsid w:val="006964CD"/>
    <w:rsid w:val="006A01C0"/>
    <w:rsid w:val="006B4C11"/>
    <w:rsid w:val="006D6A0F"/>
    <w:rsid w:val="006D6FF6"/>
    <w:rsid w:val="0073015A"/>
    <w:rsid w:val="00734863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2F78"/>
    <w:rsid w:val="007B7465"/>
    <w:rsid w:val="007C056B"/>
    <w:rsid w:val="007C3A5B"/>
    <w:rsid w:val="007C6589"/>
    <w:rsid w:val="007F0D2B"/>
    <w:rsid w:val="007F6F8E"/>
    <w:rsid w:val="007F7738"/>
    <w:rsid w:val="008120AE"/>
    <w:rsid w:val="008145B1"/>
    <w:rsid w:val="00816C3C"/>
    <w:rsid w:val="00845410"/>
    <w:rsid w:val="0085072A"/>
    <w:rsid w:val="00853BDE"/>
    <w:rsid w:val="00857A52"/>
    <w:rsid w:val="00861E88"/>
    <w:rsid w:val="00862914"/>
    <w:rsid w:val="00866D90"/>
    <w:rsid w:val="00871916"/>
    <w:rsid w:val="00873FD5"/>
    <w:rsid w:val="00874BF8"/>
    <w:rsid w:val="0088062A"/>
    <w:rsid w:val="00895C71"/>
    <w:rsid w:val="00895F11"/>
    <w:rsid w:val="008A33D3"/>
    <w:rsid w:val="008A597C"/>
    <w:rsid w:val="008C6563"/>
    <w:rsid w:val="008D28C3"/>
    <w:rsid w:val="008D3F5C"/>
    <w:rsid w:val="008E17B5"/>
    <w:rsid w:val="008E2334"/>
    <w:rsid w:val="008E39B9"/>
    <w:rsid w:val="008E3A90"/>
    <w:rsid w:val="008E4038"/>
    <w:rsid w:val="008E5D68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290C"/>
    <w:rsid w:val="009730EC"/>
    <w:rsid w:val="0099195D"/>
    <w:rsid w:val="0099222B"/>
    <w:rsid w:val="009968A0"/>
    <w:rsid w:val="009A11BC"/>
    <w:rsid w:val="009A1F0C"/>
    <w:rsid w:val="009A551F"/>
    <w:rsid w:val="009A5813"/>
    <w:rsid w:val="009B2D23"/>
    <w:rsid w:val="009B62A0"/>
    <w:rsid w:val="009C22AF"/>
    <w:rsid w:val="009C402C"/>
    <w:rsid w:val="009C4550"/>
    <w:rsid w:val="009D0346"/>
    <w:rsid w:val="009D3D2A"/>
    <w:rsid w:val="009D685E"/>
    <w:rsid w:val="009D7B5A"/>
    <w:rsid w:val="009E26D3"/>
    <w:rsid w:val="009E631D"/>
    <w:rsid w:val="009E6CE5"/>
    <w:rsid w:val="009F6FBC"/>
    <w:rsid w:val="009F7245"/>
    <w:rsid w:val="00A07E48"/>
    <w:rsid w:val="00A13211"/>
    <w:rsid w:val="00A13DA6"/>
    <w:rsid w:val="00A3718F"/>
    <w:rsid w:val="00A43798"/>
    <w:rsid w:val="00A51AF8"/>
    <w:rsid w:val="00A533E3"/>
    <w:rsid w:val="00A61285"/>
    <w:rsid w:val="00A61D10"/>
    <w:rsid w:val="00A672FC"/>
    <w:rsid w:val="00A676E9"/>
    <w:rsid w:val="00A72035"/>
    <w:rsid w:val="00A75326"/>
    <w:rsid w:val="00A81E36"/>
    <w:rsid w:val="00A858A0"/>
    <w:rsid w:val="00A93C4D"/>
    <w:rsid w:val="00A95A01"/>
    <w:rsid w:val="00AA1B7F"/>
    <w:rsid w:val="00AA26B5"/>
    <w:rsid w:val="00AA37E7"/>
    <w:rsid w:val="00AD459F"/>
    <w:rsid w:val="00AF7207"/>
    <w:rsid w:val="00AF786E"/>
    <w:rsid w:val="00B12486"/>
    <w:rsid w:val="00B264E8"/>
    <w:rsid w:val="00B278AB"/>
    <w:rsid w:val="00B32048"/>
    <w:rsid w:val="00B46C9E"/>
    <w:rsid w:val="00B5237B"/>
    <w:rsid w:val="00B70283"/>
    <w:rsid w:val="00B76631"/>
    <w:rsid w:val="00B85E86"/>
    <w:rsid w:val="00B90965"/>
    <w:rsid w:val="00B94D8D"/>
    <w:rsid w:val="00B96238"/>
    <w:rsid w:val="00B974C8"/>
    <w:rsid w:val="00BB4836"/>
    <w:rsid w:val="00BB7083"/>
    <w:rsid w:val="00BB79E0"/>
    <w:rsid w:val="00BC0811"/>
    <w:rsid w:val="00BC116C"/>
    <w:rsid w:val="00BC2EA8"/>
    <w:rsid w:val="00BC5773"/>
    <w:rsid w:val="00BD1B97"/>
    <w:rsid w:val="00BD68E5"/>
    <w:rsid w:val="00BD7A75"/>
    <w:rsid w:val="00BE31B8"/>
    <w:rsid w:val="00BE3811"/>
    <w:rsid w:val="00BE6CB4"/>
    <w:rsid w:val="00BF3607"/>
    <w:rsid w:val="00BF460E"/>
    <w:rsid w:val="00C1057B"/>
    <w:rsid w:val="00C15D3F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33F9"/>
    <w:rsid w:val="00C76FB9"/>
    <w:rsid w:val="00C8366E"/>
    <w:rsid w:val="00CA09B1"/>
    <w:rsid w:val="00CA1C2E"/>
    <w:rsid w:val="00CA5088"/>
    <w:rsid w:val="00CA66E8"/>
    <w:rsid w:val="00CB3D15"/>
    <w:rsid w:val="00CB6D07"/>
    <w:rsid w:val="00CD1F68"/>
    <w:rsid w:val="00CD5AA5"/>
    <w:rsid w:val="00CE5498"/>
    <w:rsid w:val="00D04CF6"/>
    <w:rsid w:val="00D10106"/>
    <w:rsid w:val="00D251E0"/>
    <w:rsid w:val="00D2612A"/>
    <w:rsid w:val="00D265FA"/>
    <w:rsid w:val="00D44119"/>
    <w:rsid w:val="00D44B69"/>
    <w:rsid w:val="00D462F0"/>
    <w:rsid w:val="00D47FCE"/>
    <w:rsid w:val="00D53A52"/>
    <w:rsid w:val="00D77CC3"/>
    <w:rsid w:val="00D83C2D"/>
    <w:rsid w:val="00D96765"/>
    <w:rsid w:val="00D96DC2"/>
    <w:rsid w:val="00DC31E1"/>
    <w:rsid w:val="00DC6A11"/>
    <w:rsid w:val="00DD6D9F"/>
    <w:rsid w:val="00DD7598"/>
    <w:rsid w:val="00DE214D"/>
    <w:rsid w:val="00DE508B"/>
    <w:rsid w:val="00DE602E"/>
    <w:rsid w:val="00DF3ED0"/>
    <w:rsid w:val="00DF6A5C"/>
    <w:rsid w:val="00E05B08"/>
    <w:rsid w:val="00E136E8"/>
    <w:rsid w:val="00E142A6"/>
    <w:rsid w:val="00E200D3"/>
    <w:rsid w:val="00E22DFE"/>
    <w:rsid w:val="00E242E4"/>
    <w:rsid w:val="00E26058"/>
    <w:rsid w:val="00E30986"/>
    <w:rsid w:val="00E336C6"/>
    <w:rsid w:val="00E37681"/>
    <w:rsid w:val="00E4232D"/>
    <w:rsid w:val="00E452E2"/>
    <w:rsid w:val="00E51C93"/>
    <w:rsid w:val="00E51CB7"/>
    <w:rsid w:val="00E645A5"/>
    <w:rsid w:val="00E83565"/>
    <w:rsid w:val="00E95782"/>
    <w:rsid w:val="00EA2D4D"/>
    <w:rsid w:val="00EA370D"/>
    <w:rsid w:val="00EC04B5"/>
    <w:rsid w:val="00EC0BBA"/>
    <w:rsid w:val="00ED376C"/>
    <w:rsid w:val="00ED76AA"/>
    <w:rsid w:val="00EE2A4D"/>
    <w:rsid w:val="00EE4834"/>
    <w:rsid w:val="00EE5305"/>
    <w:rsid w:val="00EE54F3"/>
    <w:rsid w:val="00F043CF"/>
    <w:rsid w:val="00F0722B"/>
    <w:rsid w:val="00F073CF"/>
    <w:rsid w:val="00F234AD"/>
    <w:rsid w:val="00F23D85"/>
    <w:rsid w:val="00F36D0E"/>
    <w:rsid w:val="00F45A6F"/>
    <w:rsid w:val="00F61FCA"/>
    <w:rsid w:val="00F641F8"/>
    <w:rsid w:val="00F72355"/>
    <w:rsid w:val="00F728A3"/>
    <w:rsid w:val="00F744EC"/>
    <w:rsid w:val="00F74BB1"/>
    <w:rsid w:val="00F83C57"/>
    <w:rsid w:val="00F84538"/>
    <w:rsid w:val="00F922C5"/>
    <w:rsid w:val="00F967EC"/>
    <w:rsid w:val="00F970A6"/>
    <w:rsid w:val="00FA3734"/>
    <w:rsid w:val="00FA4C4E"/>
    <w:rsid w:val="00FB14A6"/>
    <w:rsid w:val="00FB492C"/>
    <w:rsid w:val="00FC14B9"/>
    <w:rsid w:val="00FC490A"/>
    <w:rsid w:val="00FD0772"/>
    <w:rsid w:val="00FD3C70"/>
    <w:rsid w:val="00FE0617"/>
    <w:rsid w:val="00FE138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A813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46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0BBA-D312-44F5-B038-A380E2DE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22</cp:revision>
  <cp:lastPrinted>2025-08-12T11:11:00Z</cp:lastPrinted>
  <dcterms:created xsi:type="dcterms:W3CDTF">2025-08-11T14:43:00Z</dcterms:created>
  <dcterms:modified xsi:type="dcterms:W3CDTF">2026-06-08T07:52:00Z</dcterms:modified>
</cp:coreProperties>
</file>