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2D0" w:rsidRPr="00383F86" w:rsidRDefault="006122D0" w:rsidP="006122D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6122D0" w:rsidRPr="00383F86" w:rsidRDefault="006122D0" w:rsidP="006122D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6122D0" w:rsidRPr="00383F86" w:rsidRDefault="006122D0" w:rsidP="006122D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6122D0" w:rsidRPr="00FE3AA6" w:rsidRDefault="006122D0" w:rsidP="006122D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26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жовтня 2026 року</w:t>
      </w:r>
    </w:p>
    <w:p w:rsidR="006122D0" w:rsidRPr="00FE3AA6" w:rsidRDefault="006122D0" w:rsidP="006122D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122D0" w:rsidRPr="00FE3AA6" w:rsidRDefault="006122D0" w:rsidP="006122D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 w:rsidR="001E6D14">
        <w:rPr>
          <w:rFonts w:ascii="Times New Roman" w:hAnsi="Times New Roman" w:cs="Times New Roman"/>
          <w:sz w:val="26"/>
          <w:szCs w:val="26"/>
          <w:lang w:val="uk-UA"/>
        </w:rPr>
        <w:t>3</w:t>
      </w:r>
      <w:bookmarkStart w:id="0" w:name="_GoBack"/>
      <w:bookmarkEnd w:id="0"/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6122D0" w:rsidRPr="00FE3AA6" w:rsidRDefault="006122D0" w:rsidP="006122D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>Дух Я.М., Кушнір І.В., Луганський В.І., Омельян О.С.</w:t>
      </w:r>
    </w:p>
    <w:p w:rsidR="006122D0" w:rsidRPr="00FE3AA6" w:rsidRDefault="006122D0" w:rsidP="006122D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122D0" w:rsidRPr="00FE3AA6" w:rsidRDefault="006122D0" w:rsidP="006122D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122D0" w:rsidRPr="00FE3AA6" w:rsidRDefault="006122D0" w:rsidP="006122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1" w:name="_Hlk188013426"/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122D0" w:rsidRPr="00FE3AA6" w:rsidRDefault="006122D0" w:rsidP="006122D0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1"/>
    <w:p w:rsidR="006122D0" w:rsidRPr="00FE3AA6" w:rsidRDefault="006122D0" w:rsidP="006122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1.</w:t>
      </w: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Микільського районного суду Донецької області </w:t>
      </w:r>
      <w:proofErr w:type="spellStart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Суржок</w:t>
      </w:r>
      <w:proofErr w:type="spellEnd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-Саламахи Анни Анатоліївни на відповідність займаній посаді</w:t>
      </w: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6122D0" w:rsidRPr="00FE3AA6" w:rsidRDefault="006122D0" w:rsidP="006122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:rsidR="006122D0" w:rsidRPr="00FE3AA6" w:rsidRDefault="006122D0" w:rsidP="006122D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6122D0" w:rsidRPr="00FE3AA6" w:rsidRDefault="006122D0" w:rsidP="006122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:rsidR="006122D0" w:rsidRPr="008D1887" w:rsidRDefault="006122D0" w:rsidP="006122D0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D0D0D" w:themeColor="text1" w:themeTint="F2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D1887">
        <w:rPr>
          <w:rStyle w:val="a4"/>
          <w:rFonts w:ascii="Times New Roman" w:hAnsi="Times New Roman" w:cs="Times New Roman"/>
          <w:i w:val="0"/>
          <w:color w:val="1D1D1B"/>
          <w:sz w:val="26"/>
          <w:szCs w:val="26"/>
          <w:lang w:val="uk-UA"/>
        </w:rPr>
        <w:t>Про дослідження досьє, проведення співбесіди та визначення результатів кваліфікаційного оцінювання судді Чернівецького районного суду міста Чернівців  Стоцької Лариси Анатоліївни на відповідність займаній посаді</w:t>
      </w:r>
      <w:r w:rsidRPr="008D1887">
        <w:rPr>
          <w:rFonts w:ascii="Times New Roman" w:eastAsia="Calibri" w:hAnsi="Times New Roman" w:cs="Times New Roman"/>
          <w:i/>
          <w:color w:val="0D0D0D" w:themeColor="text1" w:themeTint="F2"/>
          <w:sz w:val="26"/>
          <w:szCs w:val="26"/>
          <w:shd w:val="clear" w:color="auto" w:fill="FFFFFF"/>
          <w:lang w:val="uk-UA"/>
        </w:rPr>
        <w:t>.</w:t>
      </w:r>
    </w:p>
    <w:p w:rsidR="006122D0" w:rsidRPr="00FE3AA6" w:rsidRDefault="006122D0" w:rsidP="006122D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122D0" w:rsidRPr="00FE3AA6" w:rsidRDefault="006122D0" w:rsidP="006122D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6122D0" w:rsidRDefault="006C74A9">
      <w:pPr>
        <w:rPr>
          <w:lang w:val="uk-UA"/>
        </w:rPr>
      </w:pPr>
    </w:p>
    <w:sectPr w:rsidR="006C74A9" w:rsidRPr="006122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D0"/>
    <w:rsid w:val="001E6D14"/>
    <w:rsid w:val="006122D0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7553"/>
  <w15:chartTrackingRefBased/>
  <w15:docId w15:val="{01BA813B-1DBF-4C33-8819-5E800CA7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2D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22D0"/>
    <w:pPr>
      <w:ind w:left="720"/>
      <w:contextualSpacing/>
    </w:pPr>
  </w:style>
  <w:style w:type="character" w:styleId="a4">
    <w:name w:val="Emphasis"/>
    <w:basedOn w:val="a0"/>
    <w:uiPriority w:val="20"/>
    <w:qFormat/>
    <w:rsid w:val="006122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2026-10-12T13:44:00Z</dcterms:created>
  <dcterms:modified xsi:type="dcterms:W3CDTF">2026-10-15T12:27:00Z</dcterms:modified>
</cp:coreProperties>
</file>