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DFE" w:rsidRDefault="00D50DFE" w:rsidP="00D50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6" w:left="5103" w:firstLineChars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2</w:t>
      </w:r>
    </w:p>
    <w:p w:rsidR="00D50DFE" w:rsidRPr="00E549A1" w:rsidRDefault="00D50DFE" w:rsidP="00D50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6" w:left="5103" w:firstLineChars="0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Оголошення про проведення конкурсу на зайняття 560 вакантних посад суддів місцевих судів</w:t>
      </w:r>
    </w:p>
    <w:p w:rsidR="00D50DFE" w:rsidRPr="00E549A1" w:rsidRDefault="00D50DFE" w:rsidP="00D50D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666"/>
      </w:tblGrid>
      <w:tr w:rsidR="00D50DFE" w:rsidRPr="00E549A1" w:rsidTr="00FF2134">
        <w:tc>
          <w:tcPr>
            <w:tcW w:w="9854" w:type="dxa"/>
            <w:gridSpan w:val="3"/>
            <w:tcBorders>
              <w:top w:val="nil"/>
              <w:left w:val="nil"/>
              <w:right w:val="nil"/>
            </w:tcBorders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r w:rsidRPr="00E549A1">
              <w:rPr>
                <w:b/>
                <w:color w:val="000000"/>
                <w:sz w:val="28"/>
                <w:szCs w:val="28"/>
                <w:lang w:val="uk-UA"/>
              </w:rPr>
              <w:t>Опис додатків до заяви про участь у конкурсі</w:t>
            </w:r>
          </w:p>
          <w:bookmarkEnd w:id="0"/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7513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Найменування документа, що додається до заяви</w:t>
            </w:r>
          </w:p>
        </w:tc>
        <w:tc>
          <w:tcPr>
            <w:tcW w:w="1666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Кількість аркушів</w:t>
            </w:r>
          </w:p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(примірників)</w:t>
            </w: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паспорта громадянина України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Анкета кандидата на посаду судді 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Декларація родинних </w:t>
            </w:r>
            <w:proofErr w:type="spellStart"/>
            <w:r w:rsidRPr="00E549A1">
              <w:rPr>
                <w:color w:val="000000"/>
                <w:sz w:val="28"/>
                <w:szCs w:val="28"/>
                <w:lang w:val="uk-UA"/>
              </w:rPr>
              <w:t>зв’язків</w:t>
            </w:r>
            <w:proofErr w:type="spellEnd"/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 кандидата на посаду судді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Декларація доброчесності кандидата на посаду судді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трудової книжки (за наявності)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послужного списку (за наявності) та інших документів, що підтверджують стаж професійної діяльності у сфері права (за наявності)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Копії документів, що підтверджують стаж професійної діяльності у сфері права (за наявності)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Довідка про проходження попереднього, періодичного та позачергового психіатричних оглядів за формою первинної облікової документації № 100-2/о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декларації особи, уповноваженої на виконання функцій держави або місцевого самоврядування, за 2022 рік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військового квитка (за наявності)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Витяг із Реєстру державних сертифікатів про рівень володіння державною мовою (за наявності)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Витяг щодо несудимості 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Документ, що підтверджує зміну прізвища/ імені/ по батькові кандидата (у разі їх невідповідності даним, вказаним у резерві кандидатів на посаду судді)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50DFE" w:rsidRPr="00E549A1" w:rsidTr="00FF2134">
        <w:tc>
          <w:tcPr>
            <w:tcW w:w="675" w:type="dxa"/>
            <w:vAlign w:val="center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513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sz w:val="28"/>
                <w:szCs w:val="28"/>
                <w:lang w:val="uk-UA"/>
              </w:rPr>
              <w:t>Електронний носій інформації</w:t>
            </w:r>
          </w:p>
        </w:tc>
        <w:tc>
          <w:tcPr>
            <w:tcW w:w="1666" w:type="dxa"/>
          </w:tcPr>
          <w:p w:rsidR="00D50DFE" w:rsidRPr="00E549A1" w:rsidRDefault="00D50DFE" w:rsidP="00F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D0443E" w:rsidRPr="00882B33" w:rsidRDefault="00D0443E" w:rsidP="00882B33">
      <w:pPr>
        <w:ind w:leftChars="0" w:left="0" w:firstLineChars="0" w:firstLine="0"/>
        <w:rPr>
          <w:lang w:val="uk-UA"/>
        </w:rPr>
      </w:pPr>
    </w:p>
    <w:sectPr w:rsidR="00D0443E" w:rsidRPr="00882B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440" w:rsidRDefault="00A82440" w:rsidP="00D50DFE">
      <w:pPr>
        <w:spacing w:line="240" w:lineRule="auto"/>
        <w:ind w:left="0" w:hanging="2"/>
      </w:pPr>
      <w:r>
        <w:separator/>
      </w:r>
    </w:p>
  </w:endnote>
  <w:endnote w:type="continuationSeparator" w:id="0">
    <w:p w:rsidR="00A82440" w:rsidRDefault="00A82440" w:rsidP="00D50D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440" w:rsidRDefault="00A82440" w:rsidP="00D50DFE">
      <w:pPr>
        <w:spacing w:line="240" w:lineRule="auto"/>
        <w:ind w:left="0" w:hanging="2"/>
      </w:pPr>
      <w:r>
        <w:separator/>
      </w:r>
    </w:p>
  </w:footnote>
  <w:footnote w:type="continuationSeparator" w:id="0">
    <w:p w:rsidR="00A82440" w:rsidRDefault="00A82440" w:rsidP="00D50DF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34539"/>
    <w:multiLevelType w:val="multilevel"/>
    <w:tmpl w:val="97C4A7F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AF0"/>
    <w:rsid w:val="00012AF0"/>
    <w:rsid w:val="00127D74"/>
    <w:rsid w:val="008522D7"/>
    <w:rsid w:val="00860941"/>
    <w:rsid w:val="00882B33"/>
    <w:rsid w:val="00A82440"/>
    <w:rsid w:val="00D0443E"/>
    <w:rsid w:val="00D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4CC0"/>
  <w15:docId w15:val="{FBD57ED9-A7D0-4B2C-AAC0-6B2D7EF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DFE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Ірина Володимирівна</dc:creator>
  <cp:keywords/>
  <dc:description/>
  <cp:lastModifiedBy>Васильєв Роман Юрійович</cp:lastModifiedBy>
  <cp:revision>5</cp:revision>
  <dcterms:created xsi:type="dcterms:W3CDTF">2023-09-18T11:13:00Z</dcterms:created>
  <dcterms:modified xsi:type="dcterms:W3CDTF">2023-09-19T05:58:00Z</dcterms:modified>
</cp:coreProperties>
</file>