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8939C2" w14:textId="77777777" w:rsidR="00B70C9E" w:rsidRDefault="00B70C9E" w:rsidP="00B70C9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Результати засідання </w:t>
      </w:r>
    </w:p>
    <w:p w14:paraId="54799FD1" w14:textId="77777777" w:rsidR="00B70C9E" w:rsidRDefault="00B70C9E" w:rsidP="00B70C9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Вищої кваліфікаційної комісії суддів України</w:t>
      </w:r>
    </w:p>
    <w:p w14:paraId="58F4F4AF" w14:textId="77777777" w:rsidR="00B70C9E" w:rsidRDefault="00B70C9E" w:rsidP="00B70C9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06 жовтня 2026 року у складі колегії № 5</w:t>
      </w:r>
    </w:p>
    <w:p w14:paraId="485BBCA8" w14:textId="77777777" w:rsidR="00B70C9E" w:rsidRDefault="00B70C9E" w:rsidP="00B70C9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2616622" w14:textId="77777777" w:rsidR="00B70C9E" w:rsidRDefault="00B70C9E" w:rsidP="00B70C9E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 засіданні Вищої кваліфікаційної комісії суддів України у складі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колегії № 5 взяли участь чотири члени Комісії: Омельян О.С., Дух Я.М., </w:t>
      </w:r>
      <w:r>
        <w:rPr>
          <w:rFonts w:ascii="Times New Roman" w:hAnsi="Times New Roman"/>
          <w:sz w:val="28"/>
          <w:szCs w:val="28"/>
          <w:lang w:val="uk-UA"/>
        </w:rPr>
        <w:br/>
        <w:t>Кушнір І.В., Луганський В.І.</w:t>
      </w:r>
    </w:p>
    <w:p w14:paraId="6D97C572" w14:textId="77777777" w:rsidR="00B70C9E" w:rsidRDefault="00B70C9E" w:rsidP="00B70C9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 w:eastAsia="ru-RU" w:bidi="ru-RU"/>
        </w:rPr>
      </w:pPr>
    </w:p>
    <w:p w14:paraId="727E8EDD" w14:textId="77777777" w:rsidR="00B70C9E" w:rsidRDefault="00B70C9E" w:rsidP="00B70C9E">
      <w:pPr>
        <w:pStyle w:val="a3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Helvetica Neue" w:hAnsi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за результатами розгляду питання про </w:t>
      </w:r>
      <w:proofErr w:type="spellStart"/>
      <w:r>
        <w:rPr>
          <w:rFonts w:ascii="Times New Roman" w:hAnsi="Times New Roman"/>
          <w:sz w:val="28"/>
          <w:szCs w:val="28"/>
        </w:rPr>
        <w:t>встановлення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результатів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спеціальної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перевірки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дослідження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досьє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співбесіди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визначення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результатів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кваліфікаційного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оцінювання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кандидатів</w:t>
      </w:r>
      <w:proofErr w:type="spellEnd"/>
      <w:r>
        <w:rPr>
          <w:rFonts w:ascii="Times New Roman" w:hAnsi="Times New Roman"/>
          <w:sz w:val="28"/>
          <w:szCs w:val="28"/>
        </w:rPr>
        <w:t xml:space="preserve"> на посаду </w:t>
      </w:r>
      <w:proofErr w:type="spellStart"/>
      <w:r>
        <w:rPr>
          <w:rFonts w:ascii="Times New Roman" w:hAnsi="Times New Roman"/>
          <w:sz w:val="28"/>
          <w:szCs w:val="28"/>
        </w:rPr>
        <w:t>судді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Спеціалізованого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апеляційного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адміністративного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суду у межах конкурсу, </w:t>
      </w:r>
      <w:proofErr w:type="spellStart"/>
      <w:r>
        <w:rPr>
          <w:rFonts w:ascii="Times New Roman" w:hAnsi="Times New Roman"/>
          <w:sz w:val="28"/>
          <w:szCs w:val="28"/>
        </w:rPr>
        <w:t>оголошеного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рішенням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Комісії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</w:t>
      </w:r>
      <w:proofErr w:type="spellEnd"/>
      <w:r>
        <w:rPr>
          <w:rFonts w:ascii="Times New Roman" w:hAnsi="Times New Roman"/>
          <w:sz w:val="28"/>
          <w:szCs w:val="28"/>
        </w:rPr>
        <w:t> 29 </w:t>
      </w:r>
      <w:proofErr w:type="spellStart"/>
      <w:r>
        <w:rPr>
          <w:rFonts w:ascii="Times New Roman" w:hAnsi="Times New Roman"/>
          <w:sz w:val="28"/>
          <w:szCs w:val="28"/>
        </w:rPr>
        <w:t>жовтня</w:t>
      </w:r>
      <w:proofErr w:type="spellEnd"/>
      <w:r>
        <w:rPr>
          <w:rFonts w:ascii="Times New Roman" w:hAnsi="Times New Roman"/>
          <w:sz w:val="28"/>
          <w:szCs w:val="28"/>
        </w:rPr>
        <w:t xml:space="preserve"> 2025 року № 194/зп-25</w:t>
      </w:r>
      <w:r>
        <w:rPr>
          <w:rFonts w:ascii="Times New Roman" w:hAnsi="Times New Roman"/>
          <w:sz w:val="28"/>
          <w:szCs w:val="28"/>
          <w:lang w:val="uk-UA"/>
        </w:rPr>
        <w:t>, вирішила:</w:t>
      </w:r>
    </w:p>
    <w:p w14:paraId="7C3BAD24" w14:textId="77777777" w:rsidR="00B70C9E" w:rsidRDefault="00B70C9E" w:rsidP="00B70C9E">
      <w:pPr>
        <w:tabs>
          <w:tab w:val="left" w:pos="-1701"/>
          <w:tab w:val="left" w:pos="-1276"/>
          <w:tab w:val="left" w:pos="-567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Helvetica Neue" w:hAnsi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186E3DD5" w14:textId="77777777" w:rsidR="00B70C9E" w:rsidRDefault="00B70C9E" w:rsidP="00B70C9E">
      <w:pPr>
        <w:pStyle w:val="a3"/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Встановити, що під час проведення спеціальної перевірки стосовно </w:t>
      </w:r>
      <w:r>
        <w:rPr>
          <w:rFonts w:ascii="Times New Roman" w:hAnsi="Times New Roman"/>
          <w:sz w:val="28"/>
          <w:szCs w:val="28"/>
          <w:lang w:val="uk-UA"/>
        </w:rPr>
        <w:br/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Діски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Аліни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Борисівни отримано інформацію, яка має бути оцінена під час встановлення відповідності кандидата критеріям професійної етики та доброчесності у ході проведення співбесіди та визначення результатів кваліфікаційного оцінювання </w:t>
      </w:r>
      <w:proofErr w:type="spellStart"/>
      <w:r>
        <w:rPr>
          <w:rFonts w:ascii="Times New Roman" w:hAnsi="Times New Roman"/>
          <w:sz w:val="28"/>
          <w:szCs w:val="28"/>
        </w:rPr>
        <w:t>кандидатів</w:t>
      </w:r>
      <w:proofErr w:type="spellEnd"/>
      <w:r>
        <w:rPr>
          <w:rFonts w:ascii="Times New Roman" w:hAnsi="Times New Roman"/>
          <w:sz w:val="28"/>
          <w:szCs w:val="28"/>
        </w:rPr>
        <w:t xml:space="preserve"> на посаду </w:t>
      </w:r>
      <w:proofErr w:type="spellStart"/>
      <w:r>
        <w:rPr>
          <w:rFonts w:ascii="Times New Roman" w:hAnsi="Times New Roman"/>
          <w:sz w:val="28"/>
          <w:szCs w:val="28"/>
        </w:rPr>
        <w:t>судді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Спеціалізованого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апеляційного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адміністративного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суду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 межах конкурсу, </w:t>
      </w:r>
      <w:proofErr w:type="spellStart"/>
      <w:r>
        <w:rPr>
          <w:rFonts w:ascii="Times New Roman" w:hAnsi="Times New Roman"/>
          <w:sz w:val="28"/>
          <w:szCs w:val="28"/>
        </w:rPr>
        <w:t>оголошеного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рішенням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Вищої кваліфікаційної комісії суддів України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</w:t>
      </w:r>
      <w:proofErr w:type="spellEnd"/>
      <w:r>
        <w:rPr>
          <w:rFonts w:ascii="Times New Roman" w:hAnsi="Times New Roman"/>
          <w:sz w:val="28"/>
          <w:szCs w:val="28"/>
        </w:rPr>
        <w:t> 29 </w:t>
      </w:r>
      <w:proofErr w:type="spellStart"/>
      <w:r>
        <w:rPr>
          <w:rFonts w:ascii="Times New Roman" w:hAnsi="Times New Roman"/>
          <w:sz w:val="28"/>
          <w:szCs w:val="28"/>
        </w:rPr>
        <w:t>жовтня</w:t>
      </w:r>
      <w:proofErr w:type="spellEnd"/>
      <w:r>
        <w:rPr>
          <w:rFonts w:ascii="Times New Roman" w:hAnsi="Times New Roman"/>
          <w:sz w:val="28"/>
          <w:szCs w:val="28"/>
        </w:rPr>
        <w:t xml:space="preserve"> 2025 року </w:t>
      </w:r>
      <w:r>
        <w:rPr>
          <w:rFonts w:ascii="Times New Roman" w:hAnsi="Times New Roman"/>
          <w:sz w:val="28"/>
          <w:szCs w:val="28"/>
        </w:rPr>
        <w:br/>
        <w:t>№ 194/зп-25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5846E2AE" w14:textId="77777777" w:rsidR="00B70C9E" w:rsidRDefault="00B70C9E" w:rsidP="00B70C9E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iCs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iCs/>
          <w:sz w:val="28"/>
          <w:szCs w:val="28"/>
          <w:lang w:val="uk-UA" w:eastAsia="uk-UA"/>
        </w:rPr>
        <w:t xml:space="preserve">Визначити, що за результатами проходження процедури кваліфікаційного оцінювання кандидат на посаду судді </w:t>
      </w:r>
      <w:proofErr w:type="spellStart"/>
      <w:r>
        <w:rPr>
          <w:rFonts w:ascii="Times New Roman" w:hAnsi="Times New Roman"/>
          <w:sz w:val="28"/>
          <w:szCs w:val="28"/>
        </w:rPr>
        <w:t>Спеціалізованого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апеляційного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адміністративного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суду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Діска</w:t>
      </w:r>
      <w:proofErr w:type="spellEnd"/>
      <w:r>
        <w:rPr>
          <w:rFonts w:ascii="Times New Roman" w:hAnsi="Times New Roman"/>
          <w:sz w:val="28"/>
          <w:szCs w:val="28"/>
        </w:rPr>
        <w:t xml:space="preserve"> Аліна Борисівна</w:t>
      </w:r>
      <w:r>
        <w:rPr>
          <w:rFonts w:ascii="Times New Roman" w:eastAsia="Times New Roman" w:hAnsi="Times New Roman"/>
          <w:iCs/>
          <w:sz w:val="28"/>
          <w:szCs w:val="28"/>
          <w:lang w:val="uk-UA" w:eastAsia="uk-UA"/>
        </w:rPr>
        <w:t xml:space="preserve"> набрала 721,45 </w:t>
      </w:r>
      <w:proofErr w:type="spellStart"/>
      <w:r>
        <w:rPr>
          <w:rFonts w:ascii="Times New Roman" w:eastAsia="Times New Roman" w:hAnsi="Times New Roman"/>
          <w:iCs/>
          <w:sz w:val="28"/>
          <w:szCs w:val="28"/>
          <w:lang w:val="uk-UA" w:eastAsia="uk-UA"/>
        </w:rPr>
        <w:t>бала</w:t>
      </w:r>
      <w:proofErr w:type="spellEnd"/>
      <w:r>
        <w:rPr>
          <w:rFonts w:ascii="Times New Roman" w:eastAsia="Times New Roman" w:hAnsi="Times New Roman"/>
          <w:iCs/>
          <w:sz w:val="28"/>
          <w:szCs w:val="28"/>
          <w:lang w:val="uk-UA" w:eastAsia="uk-UA"/>
        </w:rPr>
        <w:t>.</w:t>
      </w:r>
    </w:p>
    <w:p w14:paraId="3272FFEF" w14:textId="77777777" w:rsidR="00B70C9E" w:rsidRDefault="00B70C9E" w:rsidP="00B70C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Визнати </w:t>
      </w:r>
      <w:proofErr w:type="spellStart"/>
      <w:r>
        <w:rPr>
          <w:rFonts w:ascii="Times New Roman" w:hAnsi="Times New Roman"/>
          <w:sz w:val="28"/>
          <w:szCs w:val="28"/>
        </w:rPr>
        <w:t>Діск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Алін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Борисівн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такою, що підтвердила здатність здійснювати правосуддя у </w:t>
      </w:r>
      <w:proofErr w:type="spellStart"/>
      <w:r>
        <w:rPr>
          <w:rFonts w:ascii="Times New Roman" w:hAnsi="Times New Roman"/>
          <w:sz w:val="28"/>
          <w:szCs w:val="28"/>
        </w:rPr>
        <w:t>Спеціалізовано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му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апеляційно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му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адміністративно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му</w:t>
      </w:r>
      <w:r>
        <w:rPr>
          <w:rFonts w:ascii="Times New Roman" w:hAnsi="Times New Roman"/>
          <w:sz w:val="28"/>
          <w:szCs w:val="28"/>
        </w:rPr>
        <w:t xml:space="preserve"> суд</w:t>
      </w:r>
      <w:r>
        <w:rPr>
          <w:rFonts w:ascii="Times New Roman" w:hAnsi="Times New Roman"/>
          <w:sz w:val="28"/>
          <w:szCs w:val="28"/>
          <w:lang w:val="uk-UA"/>
        </w:rPr>
        <w:t>і.</w:t>
      </w:r>
    </w:p>
    <w:p w14:paraId="00D13BAF" w14:textId="77777777" w:rsidR="00B70C9E" w:rsidRDefault="00B70C9E" w:rsidP="00B70C9E">
      <w:pPr>
        <w:spacing w:after="0" w:line="240" w:lineRule="auto"/>
        <w:ind w:hanging="142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bookmarkStart w:id="0" w:name="_GoBack"/>
      <w:bookmarkEnd w:id="0"/>
    </w:p>
    <w:p w14:paraId="75EB6377" w14:textId="77777777" w:rsidR="00B70C9E" w:rsidRDefault="00B70C9E" w:rsidP="00B70C9E">
      <w:pPr>
        <w:pStyle w:val="a3"/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Встановити, що під час проведення спеціальної перевірки не отримано інформації, яка може свідчити про невідповідність </w:t>
      </w:r>
      <w:r>
        <w:rPr>
          <w:rFonts w:ascii="Times New Roman" w:hAnsi="Times New Roman"/>
          <w:sz w:val="28"/>
          <w:szCs w:val="28"/>
        </w:rPr>
        <w:t>Кравчук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Валері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я</w:t>
      </w:r>
      <w:r>
        <w:rPr>
          <w:rFonts w:ascii="Times New Roman" w:hAnsi="Times New Roman"/>
          <w:sz w:val="28"/>
          <w:szCs w:val="28"/>
        </w:rPr>
        <w:t xml:space="preserve"> Миколайович</w:t>
      </w:r>
      <w:r>
        <w:rPr>
          <w:rFonts w:ascii="Times New Roman" w:hAnsi="Times New Roman"/>
          <w:sz w:val="28"/>
          <w:szCs w:val="28"/>
          <w:lang w:val="uk-UA"/>
        </w:rPr>
        <w:t>а вимогам до кандидата на посаду судді.</w:t>
      </w:r>
    </w:p>
    <w:p w14:paraId="6253C397" w14:textId="77777777" w:rsidR="00B70C9E" w:rsidRDefault="00B70C9E" w:rsidP="00B70C9E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iCs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iCs/>
          <w:sz w:val="28"/>
          <w:szCs w:val="28"/>
          <w:lang w:val="uk-UA" w:eastAsia="uk-UA"/>
        </w:rPr>
        <w:t xml:space="preserve">Визначити, що за результатами проходження процедури кваліфікаційного оцінювання кандидат на посаду судді </w:t>
      </w:r>
      <w:proofErr w:type="spellStart"/>
      <w:r>
        <w:rPr>
          <w:rFonts w:ascii="Times New Roman" w:hAnsi="Times New Roman"/>
          <w:sz w:val="28"/>
          <w:szCs w:val="28"/>
        </w:rPr>
        <w:t>Спеціалізованого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апеляційного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адміністративного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суду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Кравчук </w:t>
      </w:r>
      <w:proofErr w:type="spellStart"/>
      <w:r>
        <w:rPr>
          <w:rFonts w:ascii="Times New Roman" w:hAnsi="Times New Roman"/>
          <w:sz w:val="28"/>
          <w:szCs w:val="28"/>
        </w:rPr>
        <w:t>Валерій</w:t>
      </w:r>
      <w:proofErr w:type="spellEnd"/>
      <w:r>
        <w:rPr>
          <w:rFonts w:ascii="Times New Roman" w:hAnsi="Times New Roman"/>
          <w:sz w:val="28"/>
          <w:szCs w:val="28"/>
        </w:rPr>
        <w:t xml:space="preserve"> Миколайович</w:t>
      </w:r>
      <w:r>
        <w:rPr>
          <w:rFonts w:ascii="Times New Roman" w:eastAsia="Times New Roman" w:hAnsi="Times New Roman"/>
          <w:iCs/>
          <w:sz w:val="28"/>
          <w:szCs w:val="28"/>
          <w:lang w:val="uk-UA" w:eastAsia="uk-UA"/>
        </w:rPr>
        <w:t xml:space="preserve"> набрав 680,52 </w:t>
      </w:r>
      <w:proofErr w:type="spellStart"/>
      <w:r>
        <w:rPr>
          <w:rFonts w:ascii="Times New Roman" w:eastAsia="Times New Roman" w:hAnsi="Times New Roman"/>
          <w:iCs/>
          <w:sz w:val="28"/>
          <w:szCs w:val="28"/>
          <w:lang w:val="uk-UA" w:eastAsia="uk-UA"/>
        </w:rPr>
        <w:t>бала</w:t>
      </w:r>
      <w:proofErr w:type="spellEnd"/>
      <w:r>
        <w:rPr>
          <w:rFonts w:ascii="Times New Roman" w:eastAsia="Times New Roman" w:hAnsi="Times New Roman"/>
          <w:iCs/>
          <w:sz w:val="28"/>
          <w:szCs w:val="28"/>
          <w:lang w:val="uk-UA" w:eastAsia="uk-UA"/>
        </w:rPr>
        <w:t>.</w:t>
      </w:r>
    </w:p>
    <w:p w14:paraId="42836ADF" w14:textId="77777777" w:rsidR="00B70C9E" w:rsidRDefault="00B70C9E" w:rsidP="00B70C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Визнати </w:t>
      </w:r>
      <w:r>
        <w:rPr>
          <w:rFonts w:ascii="Times New Roman" w:hAnsi="Times New Roman"/>
          <w:sz w:val="28"/>
          <w:szCs w:val="28"/>
        </w:rPr>
        <w:t>Кравчук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Валері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я</w:t>
      </w:r>
      <w:r>
        <w:rPr>
          <w:rFonts w:ascii="Times New Roman" w:hAnsi="Times New Roman"/>
          <w:sz w:val="28"/>
          <w:szCs w:val="28"/>
        </w:rPr>
        <w:t xml:space="preserve"> Миколайович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таким, що підтвердив здатність здійснювати правосуддя у </w:t>
      </w:r>
      <w:proofErr w:type="spellStart"/>
      <w:r>
        <w:rPr>
          <w:rFonts w:ascii="Times New Roman" w:hAnsi="Times New Roman"/>
          <w:sz w:val="28"/>
          <w:szCs w:val="28"/>
        </w:rPr>
        <w:t>Спеціалізовано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му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апеляційно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му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адміністративно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му</w:t>
      </w:r>
      <w:r>
        <w:rPr>
          <w:rFonts w:ascii="Times New Roman" w:hAnsi="Times New Roman"/>
          <w:sz w:val="28"/>
          <w:szCs w:val="28"/>
        </w:rPr>
        <w:t xml:space="preserve"> суд</w:t>
      </w:r>
      <w:r>
        <w:rPr>
          <w:rFonts w:ascii="Times New Roman" w:hAnsi="Times New Roman"/>
          <w:sz w:val="28"/>
          <w:szCs w:val="28"/>
          <w:lang w:val="uk-UA"/>
        </w:rPr>
        <w:t>і.</w:t>
      </w:r>
    </w:p>
    <w:p w14:paraId="30A9A972" w14:textId="77777777" w:rsidR="006A26AF" w:rsidRDefault="006A26AF"/>
    <w:sectPr w:rsidR="006A26AF" w:rsidSect="00F423D4">
      <w:pgSz w:w="11906" w:h="16838"/>
      <w:pgMar w:top="1135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95B05"/>
    <w:multiLevelType w:val="multilevel"/>
    <w:tmpl w:val="61FA2668"/>
    <w:lvl w:ilvl="0">
      <w:start w:val="1"/>
      <w:numFmt w:val="decimal"/>
      <w:lvlText w:val="%1."/>
      <w:lvlJc w:val="left"/>
      <w:pPr>
        <w:ind w:left="720" w:hanging="360"/>
      </w:pPr>
      <w:rPr>
        <w:rFonts w:eastAsia="Helvetica Neu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Calibri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Calibri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000"/>
    <w:rsid w:val="006A26AF"/>
    <w:rsid w:val="00B70C9E"/>
    <w:rsid w:val="00D57000"/>
    <w:rsid w:val="00F4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CB41FC-CFD7-49F6-BFE2-1C5CC134E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0C9E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C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12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1315</Words>
  <Characters>750</Characters>
  <Application>Microsoft Office Word</Application>
  <DocSecurity>0</DocSecurity>
  <Lines>6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3</cp:revision>
  <dcterms:created xsi:type="dcterms:W3CDTF">2026-10-07T12:42:00Z</dcterms:created>
  <dcterms:modified xsi:type="dcterms:W3CDTF">2026-10-07T12:44:00Z</dcterms:modified>
</cp:coreProperties>
</file>