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9A76B" w14:textId="77777777" w:rsidR="000F2E08" w:rsidRDefault="000F2E08" w:rsidP="000F2E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29054091"/>
      <w:bookmarkStart w:id="4" w:name="_GoBack"/>
      <w:bookmarkEnd w:id="4"/>
      <w:r>
        <w:rPr>
          <w:rFonts w:ascii="Times New Roman" w:hAnsi="Times New Roman" w:cs="Times New Roman"/>
          <w:sz w:val="26"/>
          <w:szCs w:val="26"/>
          <w:lang w:val="uk-UA"/>
        </w:rPr>
        <w:t xml:space="preserve">Результати засідання </w:t>
      </w:r>
    </w:p>
    <w:p w14:paraId="1CF877AF" w14:textId="77777777" w:rsidR="000F2E08" w:rsidRDefault="000F2E08" w:rsidP="000F2E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</w:p>
    <w:p w14:paraId="031436D1" w14:textId="77777777" w:rsidR="000F2E08" w:rsidRDefault="000F2E08" w:rsidP="000F2E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14 жовтня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 у пленарному складі </w:t>
      </w:r>
    </w:p>
    <w:p w14:paraId="398792EB" w14:textId="77777777" w:rsidR="000F2E08" w:rsidRDefault="000F2E08" w:rsidP="000F2E0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11C148C" w14:textId="77777777" w:rsidR="000F2E08" w:rsidRDefault="000F2E08" w:rsidP="000F2E0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У засіданні Вищої кваліфікаційної комісії суддів України у пленарному складі взяли участь 16 членів Комісії: Шевчук Г.М., Богоніс М.Б., Волкова Л.М.,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Дух Я.М., Кидисюк Р.А., Кобецька Н.Р., Коліуш О.Л., Кушнір І.В., Луганський В.І., Мельник Р.І., Омельян О.С., Пасічник А.В., Сабодаш Р.Б.,      Сидорович Р.М., Чумак С.Ю.</w:t>
      </w:r>
    </w:p>
    <w:p w14:paraId="4D4CFACD" w14:textId="77777777" w:rsidR="000F2E08" w:rsidRPr="00CA3B06" w:rsidRDefault="000F2E08" w:rsidP="000F2E0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proofErr w:type="spellStart"/>
      <w:r w:rsidRPr="00784046">
        <w:rPr>
          <w:rFonts w:ascii="Times New Roman" w:hAnsi="Times New Roman" w:cs="Times New Roman"/>
          <w:sz w:val="26"/>
          <w:szCs w:val="26"/>
        </w:rPr>
        <w:t>Вища</w:t>
      </w:r>
      <w:proofErr w:type="spellEnd"/>
      <w:r w:rsidRPr="00784046">
        <w:rPr>
          <w:rFonts w:ascii="Times New Roman" w:hAnsi="Times New Roman" w:cs="Times New Roman"/>
          <w:sz w:val="26"/>
          <w:szCs w:val="26"/>
        </w:rPr>
        <w:t xml:space="preserve"> </w:t>
      </w:r>
      <w:r w:rsidRPr="00784046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кваліфікаційна комісія суддів України вирішила</w:t>
      </w:r>
      <w:r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1D3E704D" w14:textId="77777777" w:rsidR="000F2E08" w:rsidRPr="00AE3F26" w:rsidRDefault="000F2E08" w:rsidP="000F2E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AE3F26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Визнати суддю </w:t>
      </w:r>
      <w:r w:rsidRPr="00AE3F26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>Олександрійського міськрайонного суду Кіровоградської області Соколову Руслану Ігорівну такою, що відповідає займаній посаді.</w:t>
      </w:r>
    </w:p>
    <w:p w14:paraId="7F670E0A" w14:textId="77777777" w:rsidR="000F2E08" w:rsidRPr="00AE3F26" w:rsidRDefault="000F2E08" w:rsidP="000F2E0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AE3F26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 w:rsidRPr="00AE3F26">
        <w:rPr>
          <w:rFonts w:ascii="Times New Roman" w:hAnsi="Times New Roman" w:cs="Times New Roman"/>
          <w:sz w:val="26"/>
          <w:szCs w:val="26"/>
          <w:lang w:val="uk-UA" w:eastAsia="uk-UA"/>
        </w:rPr>
        <w:t>Внести</w:t>
      </w:r>
      <w:proofErr w:type="spellEnd"/>
      <w:r w:rsidRPr="00AE3F26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рекомендацію Вищій раді правосуддя про призначення </w:t>
      </w:r>
      <w:r w:rsidRPr="00AE3F26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>Соколової Руслани Ігорівни на посаду судді Олександрійського міськрайонного суду Кіровоградської області.</w:t>
      </w:r>
    </w:p>
    <w:p w14:paraId="2F928E32" w14:textId="77777777" w:rsidR="000F2E08" w:rsidRPr="001C60EB" w:rsidRDefault="000F2E08" w:rsidP="000F2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65D1AF" w14:textId="77777777" w:rsidR="000F2E08" w:rsidRPr="00AE3F26" w:rsidRDefault="000F2E08" w:rsidP="000F2E0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D75E3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AE3F26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припинити участь </w:t>
      </w:r>
      <w:r w:rsidRPr="00AE3F26">
        <w:rPr>
          <w:rFonts w:ascii="Times New Roman" w:hAnsi="Times New Roman" w:cs="Times New Roman"/>
          <w:sz w:val="26"/>
          <w:szCs w:val="26"/>
          <w:lang w:val="uk-UA" w:eastAsia="uk-UA"/>
        </w:rPr>
        <w:t>Федорова Захара Федоровича</w:t>
      </w:r>
      <w:r w:rsidRPr="00AE3F26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 в доборі на посаду судді місцевого суду, оголошеному рішенням Комісії від 11 грудня 2024 року № 366/зп-24</w:t>
      </w:r>
      <w:r w:rsidRPr="00AE3F26">
        <w:rPr>
          <w:rFonts w:ascii="Times New Roman" w:hAnsi="Times New Roman" w:cs="Times New Roman"/>
          <w:sz w:val="26"/>
          <w:szCs w:val="26"/>
          <w:lang w:val="uk-UA" w:eastAsia="uk-UA"/>
        </w:rPr>
        <w:t>.</w:t>
      </w:r>
    </w:p>
    <w:p w14:paraId="7129DEEB" w14:textId="77777777" w:rsidR="000F2E08" w:rsidRPr="00AE24D7" w:rsidRDefault="000F2E08" w:rsidP="000F2E08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6E59CDFC" w14:textId="77777777" w:rsidR="000F2E08" w:rsidRPr="00BF53A5" w:rsidRDefault="000F2E08" w:rsidP="000F2E0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1C60E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:</w:t>
      </w:r>
    </w:p>
    <w:p w14:paraId="06403D0E" w14:textId="77777777" w:rsidR="000F2E08" w:rsidRPr="00AE3F26" w:rsidRDefault="000F2E08" w:rsidP="000F2E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3F26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рейтинг кандидатів на зайняття вакантних посад суддів у Спеціалізованому апеляційному адміністративному суді за результатами кваліфікаційного оцінювання для участі в конкурсі, оголошеному рішенням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Комісії   </w:t>
      </w:r>
      <w:r w:rsidRPr="00AE3F26">
        <w:rPr>
          <w:rFonts w:ascii="Times New Roman" w:hAnsi="Times New Roman" w:cs="Times New Roman"/>
          <w:sz w:val="26"/>
          <w:szCs w:val="26"/>
          <w:lang w:val="uk-UA"/>
        </w:rPr>
        <w:t xml:space="preserve"> від 29 жовтня 2025 року № 194/зп-25.</w:t>
      </w:r>
    </w:p>
    <w:p w14:paraId="6972E2FA" w14:textId="77777777" w:rsidR="000F2E08" w:rsidRPr="00AE3F26" w:rsidRDefault="000F2E08" w:rsidP="000F2E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3F26">
        <w:rPr>
          <w:rFonts w:ascii="Times New Roman" w:hAnsi="Times New Roman" w:cs="Times New Roman"/>
          <w:sz w:val="26"/>
          <w:szCs w:val="26"/>
          <w:lang w:val="uk-UA"/>
        </w:rPr>
        <w:t xml:space="preserve">Визначити переможців конкурсу на зайняття вакантних посад суддів у Спеціалізованому апеляційному адміністративному суді, оголошеного рішенням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AE3F26">
        <w:rPr>
          <w:rFonts w:ascii="Times New Roman" w:hAnsi="Times New Roman" w:cs="Times New Roman"/>
          <w:sz w:val="26"/>
          <w:szCs w:val="26"/>
          <w:lang w:val="uk-UA"/>
        </w:rPr>
        <w:t xml:space="preserve"> від 29 жовтня 2025 року № 194/зп-25.</w:t>
      </w:r>
    </w:p>
    <w:p w14:paraId="777A870E" w14:textId="77777777" w:rsidR="000F2E08" w:rsidRPr="00AE24D7" w:rsidRDefault="000F2E08" w:rsidP="000F2E08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329C160E" w14:textId="77777777" w:rsidR="000F2E08" w:rsidRPr="00BF53A5" w:rsidRDefault="000F2E08" w:rsidP="000F2E0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44195B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</w:t>
      </w:r>
      <w:r>
        <w:rPr>
          <w:rFonts w:ascii="Times New Roman" w:hAnsi="Times New Roman" w:cs="Times New Roman"/>
          <w:sz w:val="26"/>
          <w:szCs w:val="26"/>
          <w:lang w:val="uk-UA"/>
        </w:rPr>
        <w:t>ирішила:</w:t>
      </w:r>
    </w:p>
    <w:p w14:paraId="2906D534" w14:textId="77777777" w:rsidR="000F2E08" w:rsidRPr="00F36540" w:rsidRDefault="000F2E08" w:rsidP="000F2E0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36540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рекомендацію про призначення </w:t>
      </w:r>
      <w:proofErr w:type="spellStart"/>
      <w:r w:rsidRPr="00F36540">
        <w:rPr>
          <w:rFonts w:ascii="Times New Roman" w:hAnsi="Times New Roman" w:cs="Times New Roman"/>
          <w:sz w:val="26"/>
          <w:szCs w:val="26"/>
          <w:lang w:val="uk-UA"/>
        </w:rPr>
        <w:t>Гломба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Юрія Олександровича на посаду судді Спеціалізованого апеляційного адміністративного суду.</w:t>
      </w:r>
    </w:p>
    <w:p w14:paraId="062DF5A0" w14:textId="77777777" w:rsidR="000F2E08" w:rsidRPr="00F36540" w:rsidRDefault="000F2E08" w:rsidP="000F2E08">
      <w:pPr>
        <w:pStyle w:val="a4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2C34A469" w14:textId="77777777" w:rsidR="000F2E08" w:rsidRPr="00F36540" w:rsidRDefault="000F2E08" w:rsidP="000F2E0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36540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рекомендацію про призначення </w:t>
      </w:r>
      <w:proofErr w:type="spellStart"/>
      <w:r w:rsidRPr="00F36540">
        <w:rPr>
          <w:rFonts w:ascii="Times New Roman" w:hAnsi="Times New Roman" w:cs="Times New Roman"/>
          <w:sz w:val="26"/>
          <w:szCs w:val="26"/>
          <w:lang w:val="uk-UA"/>
        </w:rPr>
        <w:t>Діски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  <w:lang w:val="uk-UA"/>
        </w:rPr>
        <w:t>Аліни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Борисівни на посаду судді Спеціалізованого апеляційного адміністративного суду.</w:t>
      </w:r>
    </w:p>
    <w:p w14:paraId="7A942D34" w14:textId="77777777" w:rsidR="000F2E08" w:rsidRPr="00F36540" w:rsidRDefault="000F2E08" w:rsidP="000F2E08">
      <w:pPr>
        <w:pStyle w:val="a4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219714A9" w14:textId="77777777" w:rsidR="000F2E08" w:rsidRPr="00F36540" w:rsidRDefault="000F2E08" w:rsidP="000F2E0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36540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рекомендацію про призначення Кравченко Тетяни Олександрівни на посаду судді Спеціалізованого апеляційного адміністративного суду.</w:t>
      </w:r>
    </w:p>
    <w:p w14:paraId="3C00591B" w14:textId="77777777" w:rsidR="000F2E08" w:rsidRPr="00F36540" w:rsidRDefault="000F2E08" w:rsidP="000F2E08">
      <w:pPr>
        <w:pStyle w:val="a4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7467461C" w14:textId="77777777" w:rsidR="000F2E08" w:rsidRPr="00F36540" w:rsidRDefault="000F2E08" w:rsidP="000F2E0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36540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рекомендацію про призначення Кравчука Валерія Миколайовича на посаду судді Спеціалізованого апеляційного адміністративного суду.</w:t>
      </w:r>
    </w:p>
    <w:p w14:paraId="38F99031" w14:textId="77777777" w:rsidR="000F2E08" w:rsidRPr="00F36540" w:rsidRDefault="000F2E08" w:rsidP="000F2E08">
      <w:pPr>
        <w:pStyle w:val="a4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591D708E" w14:textId="77777777" w:rsidR="000F2E08" w:rsidRPr="00F36540" w:rsidRDefault="000F2E08" w:rsidP="000F2E0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36540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рекомендацію про призначення Майстренка Олександра Миколайовича на посаду судді Спеціалізованого апеляційного адміністративного суду.</w:t>
      </w:r>
    </w:p>
    <w:p w14:paraId="5973DFBC" w14:textId="77777777" w:rsidR="000F2E08" w:rsidRPr="00F36540" w:rsidRDefault="000F2E08" w:rsidP="000F2E08">
      <w:pPr>
        <w:pStyle w:val="a4"/>
        <w:jc w:val="both"/>
        <w:rPr>
          <w:rFonts w:ascii="Times New Roman" w:hAnsi="Times New Roman" w:cs="Times New Roman"/>
          <w:sz w:val="10"/>
          <w:szCs w:val="10"/>
          <w:lang w:val="uk-UA"/>
        </w:rPr>
      </w:pPr>
    </w:p>
    <w:p w14:paraId="4D5B1B91" w14:textId="77777777" w:rsidR="000F2E08" w:rsidRPr="00F36540" w:rsidRDefault="000F2E08" w:rsidP="000F2E0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36540">
        <w:rPr>
          <w:rFonts w:ascii="Times New Roman" w:hAnsi="Times New Roman" w:cs="Times New Roman"/>
          <w:sz w:val="26"/>
          <w:szCs w:val="26"/>
          <w:lang w:val="uk-UA"/>
        </w:rPr>
        <w:t>нести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рекомендацію про призначення </w:t>
      </w:r>
      <w:proofErr w:type="spellStart"/>
      <w:r w:rsidRPr="00F36540">
        <w:rPr>
          <w:rFonts w:ascii="Times New Roman" w:hAnsi="Times New Roman" w:cs="Times New Roman"/>
          <w:sz w:val="26"/>
          <w:szCs w:val="26"/>
          <w:lang w:val="uk-UA"/>
        </w:rPr>
        <w:t>Царікової</w:t>
      </w:r>
      <w:proofErr w:type="spellEnd"/>
      <w:r w:rsidRPr="00F36540">
        <w:rPr>
          <w:rFonts w:ascii="Times New Roman" w:hAnsi="Times New Roman" w:cs="Times New Roman"/>
          <w:sz w:val="26"/>
          <w:szCs w:val="26"/>
          <w:lang w:val="uk-UA"/>
        </w:rPr>
        <w:t xml:space="preserve"> Олени Василівни на посаду судді Спеціалізованого апеляційного адміністративного суду.</w:t>
      </w:r>
    </w:p>
    <w:p w14:paraId="3B3D7593" w14:textId="77777777" w:rsidR="000F2E08" w:rsidRPr="00CA3B06" w:rsidRDefault="000F2E08" w:rsidP="000F2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FD45175" w14:textId="77777777" w:rsidR="000F2E08" w:rsidRPr="00AE3F26" w:rsidRDefault="000F2E08" w:rsidP="000F2E0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Вища кваліфікаційна комісія суддів України </w:t>
      </w:r>
      <w:r w:rsidRPr="0076141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вирішила </w:t>
      </w:r>
      <w:r w:rsidRPr="00AE3F26">
        <w:rPr>
          <w:rFonts w:ascii="Times New Roman" w:hAnsi="Times New Roman" w:cs="Times New Roman"/>
          <w:sz w:val="26"/>
          <w:szCs w:val="26"/>
          <w:lang w:val="uk-UA"/>
        </w:rPr>
        <w:t xml:space="preserve">припинити участь Кузнецова Романа Олександровича в конкурсі, оголошеному рішенням Комісії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 w:rsidRPr="00AE3F26">
        <w:rPr>
          <w:rFonts w:ascii="Times New Roman" w:hAnsi="Times New Roman" w:cs="Times New Roman"/>
          <w:sz w:val="26"/>
          <w:szCs w:val="26"/>
          <w:lang w:val="uk-UA"/>
        </w:rPr>
        <w:t>від 14 вересня 2023 року № 94/зп-23 (зі змінами).</w:t>
      </w:r>
    </w:p>
    <w:p w14:paraId="4F45D32A" w14:textId="77777777" w:rsidR="000F2E08" w:rsidRPr="00CA3B06" w:rsidRDefault="000F2E08" w:rsidP="000F2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4C2CE0C" w14:textId="77777777" w:rsidR="000F2E08" w:rsidRPr="00AE3F26" w:rsidRDefault="000F2E08" w:rsidP="000F2E0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E3F26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вирішила:</w:t>
      </w:r>
    </w:p>
    <w:p w14:paraId="00676965" w14:textId="77777777" w:rsidR="000F2E08" w:rsidRPr="00F36540" w:rsidRDefault="000F2E08" w:rsidP="000F2E0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6540">
        <w:rPr>
          <w:rFonts w:ascii="Times New Roman" w:hAnsi="Times New Roman" w:cs="Times New Roman"/>
          <w:sz w:val="26"/>
          <w:szCs w:val="26"/>
        </w:rPr>
        <w:t xml:space="preserve">Провести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визначення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результатів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виконання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завдань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у 2026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році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державними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службовцями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секретаріату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які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займають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посади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державної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служби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категорії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«А»,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призначення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на посади та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звільнення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з посад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яких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здійснює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Комісія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згідно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списком,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додається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1A4302AA" w14:textId="77777777" w:rsidR="000F2E08" w:rsidRPr="00F36540" w:rsidRDefault="000F2E08" w:rsidP="000F2E08">
      <w:pPr>
        <w:pStyle w:val="a4"/>
        <w:ind w:firstLine="708"/>
        <w:jc w:val="both"/>
        <w:rPr>
          <w:rStyle w:val="a5"/>
          <w:rFonts w:ascii="Times New Roman" w:hAnsi="Times New Roman" w:cs="Times New Roman"/>
          <w:i w:val="0"/>
          <w:sz w:val="26"/>
          <w:szCs w:val="26"/>
        </w:rPr>
      </w:pP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Затвердити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строки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заходів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визначення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результатів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виконання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завдань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у 2026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році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затвердження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висновків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щодо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оцінювання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результатів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службової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діяльності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державних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службовців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які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займають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посади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державної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служби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категорії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«А»,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призначення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на посади та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звільнення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з посад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яких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здійснює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36540">
        <w:rPr>
          <w:rFonts w:ascii="Times New Roman" w:hAnsi="Times New Roman" w:cs="Times New Roman"/>
          <w:sz w:val="26"/>
          <w:szCs w:val="26"/>
        </w:rPr>
        <w:t>Комісія</w:t>
      </w:r>
      <w:proofErr w:type="spellEnd"/>
      <w:r w:rsidRPr="00F36540">
        <w:rPr>
          <w:rFonts w:ascii="Times New Roman" w:hAnsi="Times New Roman" w:cs="Times New Roman"/>
          <w:sz w:val="26"/>
          <w:szCs w:val="26"/>
        </w:rPr>
        <w:t>.</w:t>
      </w:r>
    </w:p>
    <w:p w14:paraId="17C9E55D" w14:textId="77777777" w:rsidR="000F2E08" w:rsidRPr="00CA3B06" w:rsidRDefault="000F2E08" w:rsidP="000F2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770EC12" w14:textId="77777777" w:rsidR="000F2E08" w:rsidRPr="004D2CD8" w:rsidRDefault="000F2E08" w:rsidP="000F2E0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Вища кваліфікаційна комісія суддів України вирішила </w:t>
      </w:r>
      <w:r w:rsidRPr="004D2CD8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припинити участь </w:t>
      </w:r>
      <w:proofErr w:type="spellStart"/>
      <w:r w:rsidRPr="004D2CD8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>Матолич</w:t>
      </w:r>
      <w:proofErr w:type="spellEnd"/>
      <w:r w:rsidRPr="004D2CD8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 Віти Василівни в конкурсі на зайняття вакантних посад суддів у Спеціалізованому окружному адміністративному суді, оголошеному рішенням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>Комісії</w:t>
      </w:r>
      <w:r w:rsidRPr="004D2CD8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 від 29 жовтня 2025 року № 193/зп-25.</w:t>
      </w:r>
    </w:p>
    <w:p w14:paraId="021D3EEC" w14:textId="77777777" w:rsidR="000F2E08" w:rsidRDefault="000F2E08" w:rsidP="000F2E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14:paraId="37039B42" w14:textId="77777777" w:rsidR="000F2E08" w:rsidRPr="004D2CD8" w:rsidRDefault="000F2E08" w:rsidP="000F2E08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F503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Вища кваліфікаційна комісія суддів України вирішила</w:t>
      </w:r>
      <w:bookmarkEnd w:id="3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D2CD8">
        <w:rPr>
          <w:rFonts w:ascii="Times New Roman" w:hAnsi="Times New Roman" w:cs="Times New Roman"/>
          <w:sz w:val="26"/>
          <w:szCs w:val="26"/>
          <w:lang w:val="uk-UA"/>
        </w:rPr>
        <w:t xml:space="preserve">визнати </w:t>
      </w:r>
      <w:proofErr w:type="spellStart"/>
      <w:r w:rsidRPr="004D2CD8">
        <w:rPr>
          <w:rFonts w:ascii="Times New Roman" w:hAnsi="Times New Roman" w:cs="Times New Roman"/>
          <w:sz w:val="26"/>
          <w:szCs w:val="26"/>
          <w:lang w:val="uk-UA"/>
        </w:rPr>
        <w:t>Гломба</w:t>
      </w:r>
      <w:proofErr w:type="spellEnd"/>
      <w:r w:rsidRPr="004D2CD8">
        <w:rPr>
          <w:rFonts w:ascii="Times New Roman" w:hAnsi="Times New Roman" w:cs="Times New Roman"/>
          <w:sz w:val="26"/>
          <w:szCs w:val="26"/>
          <w:lang w:val="uk-UA"/>
        </w:rPr>
        <w:t xml:space="preserve"> Юрія Олександровича, </w:t>
      </w:r>
      <w:proofErr w:type="spellStart"/>
      <w:r w:rsidRPr="004D2CD8">
        <w:rPr>
          <w:rFonts w:ascii="Times New Roman" w:hAnsi="Times New Roman" w:cs="Times New Roman"/>
          <w:sz w:val="26"/>
          <w:szCs w:val="26"/>
          <w:lang w:val="uk-UA"/>
        </w:rPr>
        <w:t>Діску</w:t>
      </w:r>
      <w:proofErr w:type="spellEnd"/>
      <w:r w:rsidRPr="004D2CD8">
        <w:rPr>
          <w:rFonts w:ascii="Times New Roman" w:hAnsi="Times New Roman" w:cs="Times New Roman"/>
          <w:sz w:val="26"/>
          <w:szCs w:val="26"/>
          <w:lang w:val="uk-UA"/>
        </w:rPr>
        <w:t xml:space="preserve"> Аліну Борисівну та </w:t>
      </w:r>
      <w:proofErr w:type="spellStart"/>
      <w:r w:rsidRPr="004D2CD8">
        <w:rPr>
          <w:rFonts w:ascii="Times New Roman" w:hAnsi="Times New Roman" w:cs="Times New Roman"/>
          <w:sz w:val="26"/>
          <w:szCs w:val="26"/>
          <w:lang w:val="uk-UA"/>
        </w:rPr>
        <w:t>Царікову</w:t>
      </w:r>
      <w:proofErr w:type="spellEnd"/>
      <w:r w:rsidRPr="004D2CD8">
        <w:rPr>
          <w:rFonts w:ascii="Times New Roman" w:hAnsi="Times New Roman" w:cs="Times New Roman"/>
          <w:sz w:val="26"/>
          <w:szCs w:val="26"/>
          <w:lang w:val="uk-UA"/>
        </w:rPr>
        <w:t xml:space="preserve"> Олену Василівну такими, що припинили участь у конкурсі на зайняття вакантних посад суддів у Спеціалізованому окружному адміністративному суді, оголошеному рішенням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4D2CD8">
        <w:rPr>
          <w:rFonts w:ascii="Times New Roman" w:hAnsi="Times New Roman" w:cs="Times New Roman"/>
          <w:sz w:val="26"/>
          <w:szCs w:val="26"/>
          <w:lang w:val="uk-UA"/>
        </w:rPr>
        <w:t xml:space="preserve"> від 29 жовтня 2025 року № 193/зп-25.</w:t>
      </w:r>
    </w:p>
    <w:p w14:paraId="2067FD4F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506D915F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166EC2E7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3237E625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2584E532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76597B23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61D5F4F5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682355F6" w14:textId="77777777" w:rsidR="000F2E08" w:rsidRDefault="000F2E08" w:rsidP="000F2E08">
      <w:pPr>
        <w:pStyle w:val="rvps2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iCs/>
          <w:sz w:val="26"/>
          <w:szCs w:val="26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B50A7"/>
    <w:multiLevelType w:val="hybridMultilevel"/>
    <w:tmpl w:val="56BE538A"/>
    <w:lvl w:ilvl="0" w:tplc="9BACAA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0F2E08"/>
    <w:rsid w:val="00236D04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  <w:style w:type="paragraph" w:styleId="a4">
    <w:name w:val="No Spacing"/>
    <w:uiPriority w:val="1"/>
    <w:qFormat/>
    <w:rsid w:val="000F2E08"/>
    <w:pPr>
      <w:spacing w:after="0" w:line="240" w:lineRule="auto"/>
    </w:pPr>
    <w:rPr>
      <w:lang w:val="ru-RU"/>
    </w:rPr>
  </w:style>
  <w:style w:type="character" w:styleId="a5">
    <w:name w:val="Emphasis"/>
    <w:basedOn w:val="a0"/>
    <w:uiPriority w:val="20"/>
    <w:qFormat/>
    <w:rsid w:val="000F2E08"/>
    <w:rPr>
      <w:i/>
      <w:iCs/>
    </w:rPr>
  </w:style>
  <w:style w:type="paragraph" w:customStyle="1" w:styleId="rvps2">
    <w:name w:val="rvps2"/>
    <w:basedOn w:val="a"/>
    <w:rsid w:val="000F2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2522</Words>
  <Characters>1439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2026-10-15T11:25:00Z</dcterms:created>
  <dcterms:modified xsi:type="dcterms:W3CDTF">2026-10-15T11:25:00Z</dcterms:modified>
</cp:coreProperties>
</file>